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88" w:rsidRPr="002E5F0E" w:rsidRDefault="002E5F0E" w:rsidP="00B531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.06.2020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B53188" w:rsidRPr="002E5F0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B53188" w:rsidRPr="002E5F0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53188" w:rsidRPr="002E5F0E">
        <w:rPr>
          <w:rFonts w:ascii="Times New Roman" w:hAnsi="Times New Roman" w:cs="Times New Roman"/>
          <w:sz w:val="32"/>
          <w:szCs w:val="32"/>
          <w:u w:val="single"/>
        </w:rPr>
        <w:t>kl. IV - matematyka</w:t>
      </w:r>
    </w:p>
    <w:p w:rsidR="00B53188" w:rsidRPr="002E5F0E" w:rsidRDefault="00B53188" w:rsidP="00B53188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</w:pPr>
      <w:r w:rsidRPr="00B53188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 w:rsidRPr="002E5F0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Utrwalenie wiadomości z działu Prostopadłościany</w:t>
      </w:r>
      <w:r w:rsidRPr="002E5F0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br/>
        <w:t xml:space="preserve"> i sześciany.</w:t>
      </w:r>
      <w:r w:rsidRPr="002E5F0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</w:t>
      </w:r>
    </w:p>
    <w:p w:rsidR="00B53188" w:rsidRPr="002E5F0E" w:rsidRDefault="00B53188" w:rsidP="002E5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88">
        <w:rPr>
          <w:rFonts w:ascii="Times New Roman" w:hAnsi="Times New Roman" w:cs="Times New Roman"/>
          <w:sz w:val="28"/>
          <w:szCs w:val="28"/>
        </w:rPr>
        <w:t>W tym dziale poznaliście pierwsze z figur przestrzennyc</w:t>
      </w:r>
      <w:r>
        <w:rPr>
          <w:rFonts w:ascii="Times New Roman" w:hAnsi="Times New Roman" w:cs="Times New Roman"/>
          <w:sz w:val="28"/>
          <w:szCs w:val="28"/>
        </w:rPr>
        <w:t xml:space="preserve">h prostopadłościany i sześciany oraz obliczaliście ich pole powierzchni. </w:t>
      </w:r>
      <w:r w:rsidRPr="00B53188">
        <w:rPr>
          <w:rFonts w:ascii="Times New Roman" w:hAnsi="Times New Roman" w:cs="Times New Roman"/>
          <w:sz w:val="28"/>
          <w:szCs w:val="28"/>
        </w:rPr>
        <w:t xml:space="preserve">Teraz dla utrwalenia tych wiadomości </w:t>
      </w:r>
      <w:r>
        <w:rPr>
          <w:rFonts w:ascii="Times New Roman" w:hAnsi="Times New Roman" w:cs="Times New Roman"/>
          <w:sz w:val="28"/>
          <w:szCs w:val="28"/>
        </w:rPr>
        <w:t>przeanalizujcie poniższe zadania i</w:t>
      </w:r>
      <w:r w:rsidR="002E5F0E">
        <w:rPr>
          <w:rFonts w:ascii="Times New Roman" w:hAnsi="Times New Roman" w:cs="Times New Roman"/>
          <w:sz w:val="28"/>
          <w:szCs w:val="28"/>
        </w:rPr>
        <w:t xml:space="preserve"> jeszcze raz samodzielnie je rozwiążcie.</w:t>
      </w:r>
    </w:p>
    <w:p w:rsidR="00B53188" w:rsidRPr="00B53188" w:rsidRDefault="00B53188" w:rsidP="00B53188">
      <w:pPr>
        <w:pStyle w:val="Nagwek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3188">
        <w:rPr>
          <w:sz w:val="28"/>
          <w:szCs w:val="28"/>
        </w:rPr>
        <w:t>Pole powierzchni prostopadłościanu i sześcianu</w:t>
      </w:r>
    </w:p>
    <w:p w:rsidR="002E5F0E" w:rsidRDefault="002E5F0E" w:rsidP="00B531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53188" w:rsidRPr="00B53188" w:rsidRDefault="00B53188" w:rsidP="00B53188">
      <w:pPr>
        <w:pStyle w:val="Nagwek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188">
        <w:rPr>
          <w:sz w:val="28"/>
          <w:szCs w:val="28"/>
        </w:rPr>
        <w:t>Zadanie 1</w:t>
      </w:r>
    </w:p>
    <w:p w:rsidR="002E5F0E" w:rsidRDefault="002E5F0E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188" w:rsidRDefault="00B53188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188">
        <w:rPr>
          <w:sz w:val="28"/>
          <w:szCs w:val="28"/>
        </w:rPr>
        <w:t>Oblicz pole powierzchni narysowanego prostopadłościanu.</w:t>
      </w:r>
    </w:p>
    <w:p w:rsidR="002E5F0E" w:rsidRPr="00B53188" w:rsidRDefault="002E5F0E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188" w:rsidRPr="00B53188" w:rsidRDefault="00B53188" w:rsidP="00B531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318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429375" cy="1600200"/>
            <wp:effectExtent l="0" t="0" r="9525" b="0"/>
            <wp:docPr id="3" name="Obraz 3" descr="Pole powierzchni prostopadłościanu i sześcia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 powierzchni prostopadłościanu i sześcian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88" w:rsidRDefault="00B53188" w:rsidP="00B53188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53188">
        <w:rPr>
          <w:b/>
          <w:bCs/>
          <w:sz w:val="28"/>
          <w:szCs w:val="28"/>
        </w:rPr>
        <w:t>Rozwiązanie:</w:t>
      </w:r>
    </w:p>
    <w:p w:rsidR="002E5F0E" w:rsidRPr="00B53188" w:rsidRDefault="002E5F0E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188" w:rsidRPr="00B53188" w:rsidRDefault="00B53188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188">
        <w:rPr>
          <w:sz w:val="28"/>
          <w:szCs w:val="28"/>
        </w:rPr>
        <w:t>Prostopadłościan ma 6 ścian:</w:t>
      </w:r>
    </w:p>
    <w:p w:rsidR="00B53188" w:rsidRPr="00B53188" w:rsidRDefault="00B53188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188">
        <w:rPr>
          <w:sz w:val="28"/>
          <w:szCs w:val="28"/>
        </w:rPr>
        <w:t>2 ściany mają wymiary 20 cm x 10 cm;</w:t>
      </w:r>
    </w:p>
    <w:p w:rsidR="00B53188" w:rsidRPr="00B53188" w:rsidRDefault="00B53188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188">
        <w:rPr>
          <w:sz w:val="28"/>
          <w:szCs w:val="28"/>
        </w:rPr>
        <w:t>2 ściany mają wymiary 20 cm x 15 cm;</w:t>
      </w:r>
    </w:p>
    <w:p w:rsidR="00B53188" w:rsidRDefault="00B53188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188">
        <w:rPr>
          <w:sz w:val="28"/>
          <w:szCs w:val="28"/>
        </w:rPr>
        <w:t>2 ściany mają wymiary 15 cm x 10 cm.</w:t>
      </w:r>
    </w:p>
    <w:p w:rsidR="002E5F0E" w:rsidRPr="00B53188" w:rsidRDefault="002E5F0E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188" w:rsidRPr="00B53188" w:rsidRDefault="00B53188" w:rsidP="00B531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318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429375" cy="971550"/>
            <wp:effectExtent l="0" t="0" r="9525" b="0"/>
            <wp:docPr id="2" name="Obraz 2" descr="Pole powierzchni prostopadłościanu i sześcianu. Ściany są prostokątami, więc korzystam ze wzoru P = a x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e powierzchni prostopadłościanu i sześcianu. Ściany są prostokątami, więc korzystam ze wzoru P = a x b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88" w:rsidRPr="00B53188" w:rsidRDefault="00B53188" w:rsidP="00B5318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B53188" w:rsidRPr="00B53188" w:rsidRDefault="00B53188" w:rsidP="00B531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3188">
        <w:rPr>
          <w:rFonts w:ascii="Times New Roman" w:hAnsi="Times New Roman" w:cs="Times New Roman"/>
          <w:b/>
          <w:bCs/>
          <w:sz w:val="28"/>
          <w:szCs w:val="28"/>
        </w:rPr>
        <w:t>Odpowiedź:</w:t>
      </w:r>
    </w:p>
    <w:p w:rsidR="00B53188" w:rsidRPr="00B53188" w:rsidRDefault="00B53188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188">
        <w:rPr>
          <w:sz w:val="28"/>
          <w:szCs w:val="28"/>
        </w:rPr>
        <w:t>Pole powierzchni prostopadłościanu wynosi 1300 cm</w:t>
      </w:r>
      <w:r w:rsidRPr="00B53188">
        <w:rPr>
          <w:sz w:val="28"/>
          <w:szCs w:val="28"/>
          <w:vertAlign w:val="superscript"/>
        </w:rPr>
        <w:t>2</w:t>
      </w:r>
      <w:r w:rsidRPr="00B53188">
        <w:rPr>
          <w:sz w:val="28"/>
          <w:szCs w:val="28"/>
        </w:rPr>
        <w:t>.</w:t>
      </w:r>
    </w:p>
    <w:p w:rsidR="00B53188" w:rsidRPr="00B53188" w:rsidRDefault="00B53188" w:rsidP="00B53188">
      <w:pPr>
        <w:pStyle w:val="Nagwek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5F0E" w:rsidRDefault="002E5F0E" w:rsidP="00B53188">
      <w:pPr>
        <w:pStyle w:val="Nagwek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5F0E" w:rsidRDefault="002E5F0E" w:rsidP="00B53188">
      <w:pPr>
        <w:pStyle w:val="Nagwek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5F0E" w:rsidRDefault="002E5F0E" w:rsidP="00B53188">
      <w:pPr>
        <w:pStyle w:val="Nagwek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5F0E" w:rsidRDefault="002E5F0E" w:rsidP="00B53188">
      <w:pPr>
        <w:pStyle w:val="Nagwek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188" w:rsidRDefault="00B53188" w:rsidP="00B53188">
      <w:pPr>
        <w:pStyle w:val="Nagwek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188">
        <w:rPr>
          <w:sz w:val="28"/>
          <w:szCs w:val="28"/>
        </w:rPr>
        <w:lastRenderedPageBreak/>
        <w:t>Zadanie 2</w:t>
      </w:r>
    </w:p>
    <w:p w:rsidR="002E5F0E" w:rsidRPr="00B53188" w:rsidRDefault="002E5F0E" w:rsidP="00B53188">
      <w:pPr>
        <w:pStyle w:val="Nagwek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188" w:rsidRPr="00B53188" w:rsidRDefault="00B53188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188">
        <w:rPr>
          <w:sz w:val="28"/>
          <w:szCs w:val="28"/>
        </w:rPr>
        <w:t>Oblicz pole powierzchni sześcianu o krawędzi 15 cm.</w:t>
      </w:r>
    </w:p>
    <w:p w:rsidR="002E5F0E" w:rsidRDefault="002E5F0E" w:rsidP="00B53188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53188" w:rsidRDefault="00B53188" w:rsidP="00B53188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53188">
        <w:rPr>
          <w:b/>
          <w:bCs/>
          <w:sz w:val="28"/>
          <w:szCs w:val="28"/>
        </w:rPr>
        <w:t>Rozwiązanie:</w:t>
      </w:r>
    </w:p>
    <w:p w:rsidR="002E5F0E" w:rsidRPr="00B53188" w:rsidRDefault="002E5F0E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188" w:rsidRPr="00B53188" w:rsidRDefault="00B53188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188">
        <w:rPr>
          <w:sz w:val="28"/>
          <w:szCs w:val="28"/>
        </w:rPr>
        <w:t>Powierzchnia sześcianu składa się z 6 kwadratów o boku 15 cm.</w:t>
      </w:r>
    </w:p>
    <w:p w:rsidR="00B53188" w:rsidRPr="00B53188" w:rsidRDefault="00B53188" w:rsidP="00B531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318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429375" cy="1209675"/>
            <wp:effectExtent l="0" t="0" r="9525" b="9525"/>
            <wp:docPr id="1" name="Obraz 1" descr="Pole powierzchni prostopadłościanu i sześcia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e powierzchni prostopadłościanu i sześcian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88" w:rsidRPr="00B53188" w:rsidRDefault="00B53188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188">
        <w:rPr>
          <w:b/>
          <w:bCs/>
          <w:sz w:val="28"/>
          <w:szCs w:val="28"/>
        </w:rPr>
        <w:t>Odpowiedź:</w:t>
      </w:r>
    </w:p>
    <w:p w:rsidR="00B53188" w:rsidRPr="00B53188" w:rsidRDefault="00B53188" w:rsidP="00B5318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188">
        <w:rPr>
          <w:sz w:val="28"/>
          <w:szCs w:val="28"/>
        </w:rPr>
        <w:t>Pole powierzchni sześcianu wynosi 1350 cm</w:t>
      </w:r>
      <w:r w:rsidRPr="00B53188">
        <w:rPr>
          <w:sz w:val="28"/>
          <w:szCs w:val="28"/>
          <w:vertAlign w:val="superscript"/>
        </w:rPr>
        <w:t>2</w:t>
      </w:r>
      <w:r w:rsidRPr="00B53188">
        <w:rPr>
          <w:sz w:val="28"/>
          <w:szCs w:val="28"/>
        </w:rPr>
        <w:t>.</w:t>
      </w:r>
    </w:p>
    <w:p w:rsidR="002E5F0E" w:rsidRPr="00B53188" w:rsidRDefault="00B53188" w:rsidP="002E5F0E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53188">
        <w:rPr>
          <w:rFonts w:ascii="Times New Roman" w:hAnsi="Times New Roman" w:cs="Times New Roman"/>
          <w:sz w:val="28"/>
          <w:szCs w:val="28"/>
        </w:rPr>
        <w:br/>
      </w:r>
      <w:r w:rsidR="002E5F0E" w:rsidRPr="00B531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Następnie wykonaj zadania w ćwiczeniach na str. 9</w:t>
      </w:r>
      <w:r w:rsidR="002E5F0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</w:t>
      </w:r>
      <w:r w:rsidR="002E5F0E" w:rsidRPr="00B531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-9</w:t>
      </w:r>
      <w:r w:rsidR="002E5F0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5</w:t>
      </w:r>
      <w:r w:rsidR="002E5F0E" w:rsidRPr="00B531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</w:t>
      </w:r>
    </w:p>
    <w:p w:rsidR="00B53188" w:rsidRPr="00B53188" w:rsidRDefault="00B53188" w:rsidP="00B53188">
      <w:pPr>
        <w:rPr>
          <w:rFonts w:ascii="Times New Roman" w:hAnsi="Times New Roman" w:cs="Times New Roman"/>
          <w:sz w:val="28"/>
          <w:szCs w:val="28"/>
        </w:rPr>
      </w:pPr>
      <w:r w:rsidRPr="00B53188">
        <w:rPr>
          <w:rFonts w:ascii="Times New Roman" w:hAnsi="Times New Roman" w:cs="Times New Roman"/>
          <w:sz w:val="28"/>
          <w:szCs w:val="28"/>
        </w:rPr>
        <w:br/>
      </w:r>
    </w:p>
    <w:sectPr w:rsidR="00B53188" w:rsidRPr="00B53188" w:rsidSect="00B53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4B14"/>
    <w:multiLevelType w:val="multilevel"/>
    <w:tmpl w:val="F6C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88"/>
    <w:rsid w:val="002E5F0E"/>
    <w:rsid w:val="003F7BCA"/>
    <w:rsid w:val="00904E27"/>
    <w:rsid w:val="00B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89712-C5FA-4343-93A9-AF2C671D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188"/>
  </w:style>
  <w:style w:type="paragraph" w:styleId="Nagwek1">
    <w:name w:val="heading 1"/>
    <w:basedOn w:val="Normalny"/>
    <w:link w:val="Nagwek1Znak"/>
    <w:uiPriority w:val="9"/>
    <w:qFormat/>
    <w:rsid w:val="00B53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3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3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318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531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31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31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B53188"/>
  </w:style>
  <w:style w:type="paragraph" w:styleId="NormalnyWeb">
    <w:name w:val="Normal (Web)"/>
    <w:basedOn w:val="Normalny"/>
    <w:uiPriority w:val="99"/>
    <w:semiHidden/>
    <w:unhideWhenUsed/>
    <w:rsid w:val="00B5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37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9831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2020-06-22T16:11:00Z</dcterms:created>
  <dcterms:modified xsi:type="dcterms:W3CDTF">2020-06-22T16:25:00Z</dcterms:modified>
</cp:coreProperties>
</file>