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F5" w:rsidRPr="004B5644" w:rsidRDefault="0045033F">
      <w:pPr>
        <w:rPr>
          <w:color w:val="FF0000"/>
          <w:lang w:val="sk-SK"/>
        </w:rPr>
      </w:pPr>
      <w:r w:rsidRPr="004B5644">
        <w:rPr>
          <w:color w:val="FF0000"/>
          <w:lang w:val="sk-SK"/>
        </w:rPr>
        <w:t>Domáca úloha pre3.roč. na týždeň od 23.3.do 27.3.2020</w:t>
      </w:r>
    </w:p>
    <w:p w:rsidR="0045033F" w:rsidRPr="004B5644" w:rsidRDefault="0045033F">
      <w:pPr>
        <w:rPr>
          <w:color w:val="FF0000"/>
          <w:lang w:val="sk-SK"/>
        </w:rPr>
      </w:pPr>
    </w:p>
    <w:p w:rsidR="0045033F" w:rsidRPr="00437541" w:rsidRDefault="0045033F">
      <w:pPr>
        <w:rPr>
          <w:color w:val="FF0000"/>
          <w:lang w:val="sk-SK"/>
        </w:rPr>
      </w:pPr>
      <w:r w:rsidRPr="00437541">
        <w:rPr>
          <w:color w:val="FF0000"/>
          <w:lang w:val="sk-SK"/>
        </w:rPr>
        <w:t>Vecné učenie:</w:t>
      </w:r>
    </w:p>
    <w:p w:rsidR="0045033F" w:rsidRDefault="0045033F">
      <w:pPr>
        <w:rPr>
          <w:lang w:val="sk-SK"/>
        </w:rPr>
      </w:pPr>
      <w:r w:rsidRPr="0045033F">
        <w:rPr>
          <w:lang w:val="sk-SK"/>
        </w:rPr>
        <w:t>Orientácia v zamestnaniach a</w:t>
      </w:r>
      <w:r>
        <w:rPr>
          <w:lang w:val="sk-SK"/>
        </w:rPr>
        <w:t> </w:t>
      </w:r>
      <w:r w:rsidRPr="0045033F">
        <w:rPr>
          <w:lang w:val="sk-SK"/>
        </w:rPr>
        <w:t>povolaniach</w:t>
      </w:r>
      <w:r>
        <w:rPr>
          <w:lang w:val="sk-SK"/>
        </w:rPr>
        <w:t xml:space="preserve"> </w:t>
      </w:r>
      <w:r w:rsidRPr="0045033F">
        <w:rPr>
          <w:lang w:val="sk-SK"/>
        </w:rPr>
        <w:t>členov rodiny.</w:t>
      </w:r>
      <w:r w:rsidR="00605997" w:rsidRPr="00605997">
        <w:t xml:space="preserve"> </w:t>
      </w:r>
      <w:r w:rsidR="00605997" w:rsidRPr="00605997">
        <w:rPr>
          <w:lang w:val="sk-SK"/>
        </w:rPr>
        <w:t>Poznať a vážiť  si prácu</w:t>
      </w:r>
      <w:r w:rsidR="00605997">
        <w:rPr>
          <w:lang w:val="sk-SK"/>
        </w:rPr>
        <w:t xml:space="preserve"> </w:t>
      </w:r>
      <w:r w:rsidR="00605997" w:rsidRPr="00605997">
        <w:rPr>
          <w:lang w:val="sk-SK"/>
        </w:rPr>
        <w:t>svojich rodičov.</w:t>
      </w:r>
    </w:p>
    <w:p w:rsidR="00605997" w:rsidRDefault="00605997">
      <w:pPr>
        <w:rPr>
          <w:lang w:val="sk-SK"/>
        </w:rPr>
      </w:pPr>
      <w:r>
        <w:rPr>
          <w:lang w:val="sk-SK"/>
        </w:rPr>
        <w:t>Porozprávať čo robia tvoji rodičia.</w:t>
      </w:r>
    </w:p>
    <w:p w:rsidR="00605997" w:rsidRPr="00437541" w:rsidRDefault="00605997">
      <w:pPr>
        <w:rPr>
          <w:color w:val="FF0000"/>
          <w:lang w:val="sk-SK"/>
        </w:rPr>
      </w:pPr>
      <w:r w:rsidRPr="00437541">
        <w:rPr>
          <w:color w:val="FF0000"/>
          <w:lang w:val="sk-SK"/>
        </w:rPr>
        <w:t>Aké poznáš povolania, zamestnania.</w:t>
      </w:r>
    </w:p>
    <w:p w:rsidR="00605997" w:rsidRDefault="00022E1F">
      <w:pPr>
        <w:rPr>
          <w:lang w:val="sk-SK"/>
        </w:rPr>
      </w:pPr>
      <w:r>
        <w:rPr>
          <w:lang w:val="sk-SK"/>
        </w:rPr>
        <w:t>U</w:t>
      </w:r>
      <w:r w:rsidR="00605997">
        <w:rPr>
          <w:lang w:val="sk-SK"/>
        </w:rPr>
        <w:t>čiteľ</w:t>
      </w:r>
      <w:r>
        <w:rPr>
          <w:lang w:val="sk-SK"/>
        </w:rPr>
        <w:t xml:space="preserve"> – učí žiakov</w:t>
      </w:r>
    </w:p>
    <w:p w:rsidR="00022E1F" w:rsidRDefault="00022E1F">
      <w:pPr>
        <w:rPr>
          <w:lang w:val="sk-SK"/>
        </w:rPr>
      </w:pPr>
      <w:r>
        <w:rPr>
          <w:lang w:val="sk-SK"/>
        </w:rPr>
        <w:t>Murár- muruje domy</w:t>
      </w:r>
    </w:p>
    <w:p w:rsidR="00022E1F" w:rsidRDefault="00022E1F">
      <w:pPr>
        <w:rPr>
          <w:lang w:val="sk-SK"/>
        </w:rPr>
      </w:pPr>
      <w:r>
        <w:rPr>
          <w:lang w:val="sk-SK"/>
        </w:rPr>
        <w:t>Predavačka – predáva v obchode</w:t>
      </w:r>
    </w:p>
    <w:p w:rsidR="00022E1F" w:rsidRDefault="00022E1F">
      <w:pPr>
        <w:rPr>
          <w:lang w:val="sk-SK"/>
        </w:rPr>
      </w:pPr>
      <w:r>
        <w:rPr>
          <w:lang w:val="sk-SK"/>
        </w:rPr>
        <w:t xml:space="preserve">Upratovačka – upratuje </w:t>
      </w:r>
    </w:p>
    <w:p w:rsidR="00437541" w:rsidRDefault="00437541">
      <w:pPr>
        <w:rPr>
          <w:lang w:val="sk-SK"/>
        </w:rPr>
      </w:pPr>
      <w:r>
        <w:rPr>
          <w:lang w:val="sk-SK"/>
        </w:rPr>
        <w:t>Požiarnik – hasí oheň</w:t>
      </w:r>
    </w:p>
    <w:p w:rsidR="00437541" w:rsidRPr="00043F50" w:rsidRDefault="00043F50">
      <w:pPr>
        <w:rPr>
          <w:color w:val="FF0000"/>
          <w:lang w:val="sk-SK"/>
        </w:rPr>
      </w:pPr>
      <w:r w:rsidRPr="00043F50">
        <w:rPr>
          <w:color w:val="FF0000"/>
          <w:lang w:val="sk-SK"/>
        </w:rPr>
        <w:t>Napíš ďalšie povolania a čo robia ?</w:t>
      </w:r>
    </w:p>
    <w:p w:rsidR="00437541" w:rsidRDefault="00043F5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</w:t>
      </w:r>
    </w:p>
    <w:p w:rsidR="00043F50" w:rsidRDefault="00043F5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</w:t>
      </w:r>
    </w:p>
    <w:p w:rsidR="00043F50" w:rsidRDefault="00043F5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</w:t>
      </w:r>
    </w:p>
    <w:p w:rsidR="00043F50" w:rsidRDefault="00043F5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</w:t>
      </w:r>
    </w:p>
    <w:p w:rsidR="00043F50" w:rsidRDefault="00043F50">
      <w:pPr>
        <w:rPr>
          <w:lang w:val="sk-SK"/>
        </w:rPr>
      </w:pPr>
    </w:p>
    <w:p w:rsidR="00043F50" w:rsidRPr="00043F50" w:rsidRDefault="00043F50">
      <w:pPr>
        <w:rPr>
          <w:color w:val="FF0000"/>
          <w:lang w:val="sk-SK"/>
        </w:rPr>
      </w:pPr>
      <w:r w:rsidRPr="00043F50">
        <w:rPr>
          <w:color w:val="FF0000"/>
          <w:lang w:val="sk-SK"/>
        </w:rPr>
        <w:t>Matematika :</w:t>
      </w:r>
    </w:p>
    <w:p w:rsidR="00043F50" w:rsidRDefault="00043F50">
      <w:pPr>
        <w:rPr>
          <w:lang w:val="sk-SK"/>
        </w:rPr>
      </w:pPr>
      <w:r w:rsidRPr="00043F50">
        <w:rPr>
          <w:lang w:val="sk-SK"/>
        </w:rPr>
        <w:t>Násobenie v obore do 20.</w:t>
      </w:r>
      <w:r w:rsidRPr="00043F50">
        <w:t xml:space="preserve"> </w:t>
      </w:r>
      <w:r>
        <w:rPr>
          <w:lang w:val="sk-SK"/>
        </w:rPr>
        <w:t>Oboznám</w:t>
      </w:r>
      <w:r w:rsidRPr="00043F50">
        <w:rPr>
          <w:lang w:val="sk-SK"/>
        </w:rPr>
        <w:t>iť sa so znakom</w:t>
      </w:r>
      <w:r w:rsidRPr="00043F50">
        <w:t xml:space="preserve"> </w:t>
      </w:r>
      <w:r w:rsidRPr="00043F50">
        <w:rPr>
          <w:lang w:val="sk-SK"/>
        </w:rPr>
        <w:t>násobenia, podstata</w:t>
      </w:r>
      <w:r w:rsidRPr="00043F50">
        <w:t xml:space="preserve"> </w:t>
      </w:r>
      <w:r w:rsidRPr="00043F50">
        <w:rPr>
          <w:lang w:val="sk-SK"/>
        </w:rPr>
        <w:t>násobenia.</w:t>
      </w:r>
      <w:r w:rsidR="000C1270">
        <w:rPr>
          <w:lang w:val="sk-SK"/>
        </w:rPr>
        <w:t xml:space="preserve"> PL- str. 29-32</w:t>
      </w:r>
      <w:r w:rsidR="004B5644">
        <w:rPr>
          <w:lang w:val="sk-SK"/>
        </w:rPr>
        <w:t>.</w:t>
      </w:r>
    </w:p>
    <w:p w:rsidR="004B5644" w:rsidRDefault="004B5644">
      <w:pPr>
        <w:rPr>
          <w:lang w:val="sk-SK"/>
        </w:rPr>
      </w:pPr>
      <w:r>
        <w:rPr>
          <w:lang w:val="sk-SK"/>
        </w:rPr>
        <w:t>Poznať znak násobenia „.“</w:t>
      </w:r>
    </w:p>
    <w:p w:rsidR="0025274A" w:rsidRDefault="0025274A">
      <w:pPr>
        <w:rPr>
          <w:lang w:val="sk-SK"/>
        </w:rPr>
      </w:pPr>
      <w:r>
        <w:rPr>
          <w:lang w:val="sk-SK"/>
        </w:rPr>
        <w:t>1.2=2                        2</w:t>
      </w:r>
    </w:p>
    <w:p w:rsidR="0025274A" w:rsidRDefault="0025274A" w:rsidP="0025274A">
      <w:pPr>
        <w:tabs>
          <w:tab w:val="left" w:pos="1728"/>
        </w:tabs>
        <w:rPr>
          <w:lang w:val="sk-SK"/>
        </w:rPr>
      </w:pPr>
      <w:r>
        <w:rPr>
          <w:lang w:val="sk-SK"/>
        </w:rPr>
        <w:t>2.2=4</w:t>
      </w:r>
      <w:r>
        <w:rPr>
          <w:lang w:val="sk-SK"/>
        </w:rPr>
        <w:tab/>
        <w:t>2+2=4</w:t>
      </w:r>
    </w:p>
    <w:p w:rsidR="0025274A" w:rsidRDefault="0025274A" w:rsidP="0025274A">
      <w:pPr>
        <w:tabs>
          <w:tab w:val="left" w:pos="1728"/>
        </w:tabs>
        <w:rPr>
          <w:lang w:val="sk-SK"/>
        </w:rPr>
      </w:pPr>
      <w:r>
        <w:rPr>
          <w:lang w:val="sk-SK"/>
        </w:rPr>
        <w:t>3.2=6</w:t>
      </w:r>
      <w:r>
        <w:rPr>
          <w:lang w:val="sk-SK"/>
        </w:rPr>
        <w:tab/>
        <w:t>2+2+2=6</w:t>
      </w:r>
    </w:p>
    <w:p w:rsidR="0025274A" w:rsidRDefault="0025274A" w:rsidP="0025274A">
      <w:pPr>
        <w:tabs>
          <w:tab w:val="left" w:pos="1728"/>
        </w:tabs>
        <w:rPr>
          <w:lang w:val="sk-SK"/>
        </w:rPr>
      </w:pPr>
      <w:r>
        <w:rPr>
          <w:lang w:val="sk-SK"/>
        </w:rPr>
        <w:t>4.2=8</w:t>
      </w:r>
      <w:r>
        <w:rPr>
          <w:lang w:val="sk-SK"/>
        </w:rPr>
        <w:tab/>
        <w:t>2+2+2+2=8</w:t>
      </w:r>
    </w:p>
    <w:p w:rsidR="0025274A" w:rsidRDefault="0025274A" w:rsidP="0025274A">
      <w:pPr>
        <w:tabs>
          <w:tab w:val="left" w:pos="1728"/>
        </w:tabs>
        <w:rPr>
          <w:lang w:val="sk-SK"/>
        </w:rPr>
      </w:pPr>
      <w:r>
        <w:rPr>
          <w:lang w:val="sk-SK"/>
        </w:rPr>
        <w:t>5.2=10</w:t>
      </w:r>
      <w:r>
        <w:rPr>
          <w:lang w:val="sk-SK"/>
        </w:rPr>
        <w:tab/>
        <w:t>2+2+2+2+2=10</w:t>
      </w:r>
    </w:p>
    <w:p w:rsidR="0025274A" w:rsidRDefault="0025274A" w:rsidP="0025274A">
      <w:pPr>
        <w:tabs>
          <w:tab w:val="left" w:pos="1728"/>
        </w:tabs>
        <w:rPr>
          <w:lang w:val="sk-SK"/>
        </w:rPr>
      </w:pPr>
      <w:r>
        <w:rPr>
          <w:lang w:val="sk-SK"/>
        </w:rPr>
        <w:t>6.2=12</w:t>
      </w:r>
      <w:r>
        <w:rPr>
          <w:lang w:val="sk-SK"/>
        </w:rPr>
        <w:tab/>
        <w:t>2+2+2+2+2+2=12</w:t>
      </w:r>
    </w:p>
    <w:p w:rsidR="0025274A" w:rsidRDefault="0025274A" w:rsidP="0025274A">
      <w:pPr>
        <w:tabs>
          <w:tab w:val="left" w:pos="1728"/>
        </w:tabs>
        <w:rPr>
          <w:lang w:val="sk-SK"/>
        </w:rPr>
      </w:pPr>
      <w:r>
        <w:rPr>
          <w:lang w:val="sk-SK"/>
        </w:rPr>
        <w:t>7.2=14</w:t>
      </w:r>
      <w:r>
        <w:rPr>
          <w:lang w:val="sk-SK"/>
        </w:rPr>
        <w:tab/>
        <w:t>2+2+2+2+2+2+2=14</w:t>
      </w:r>
    </w:p>
    <w:p w:rsidR="0025274A" w:rsidRDefault="0025274A" w:rsidP="0025274A">
      <w:pPr>
        <w:tabs>
          <w:tab w:val="left" w:pos="1728"/>
        </w:tabs>
        <w:rPr>
          <w:lang w:val="sk-SK"/>
        </w:rPr>
      </w:pPr>
      <w:r>
        <w:rPr>
          <w:lang w:val="sk-SK"/>
        </w:rPr>
        <w:lastRenderedPageBreak/>
        <w:t>8.2=16</w:t>
      </w:r>
      <w:r>
        <w:rPr>
          <w:lang w:val="sk-SK"/>
        </w:rPr>
        <w:tab/>
        <w:t>2+2+2+2+2+2+2+2=16</w:t>
      </w:r>
    </w:p>
    <w:p w:rsidR="0025274A" w:rsidRDefault="0025274A" w:rsidP="0025274A">
      <w:pPr>
        <w:tabs>
          <w:tab w:val="left" w:pos="1728"/>
        </w:tabs>
        <w:rPr>
          <w:lang w:val="sk-SK"/>
        </w:rPr>
      </w:pPr>
      <w:r>
        <w:rPr>
          <w:lang w:val="sk-SK"/>
        </w:rPr>
        <w:t>9.2=18</w:t>
      </w:r>
      <w:r>
        <w:rPr>
          <w:lang w:val="sk-SK"/>
        </w:rPr>
        <w:tab/>
        <w:t>2+2+2+2+2+2+2+2+2=18</w:t>
      </w:r>
    </w:p>
    <w:p w:rsidR="0025274A" w:rsidRDefault="0025274A" w:rsidP="0030261B">
      <w:pPr>
        <w:tabs>
          <w:tab w:val="left" w:pos="1728"/>
        </w:tabs>
        <w:rPr>
          <w:lang w:val="sk-SK"/>
        </w:rPr>
      </w:pPr>
      <w:r>
        <w:rPr>
          <w:lang w:val="sk-SK"/>
        </w:rPr>
        <w:t>10.2=20</w:t>
      </w:r>
      <w:r w:rsidR="0030261B">
        <w:rPr>
          <w:lang w:val="sk-SK"/>
        </w:rPr>
        <w:tab/>
        <w:t>2+2+2+2+2+2+2+2+2+2=20</w:t>
      </w:r>
    </w:p>
    <w:p w:rsidR="000C1270" w:rsidRDefault="000C1270">
      <w:pPr>
        <w:rPr>
          <w:lang w:val="sk-SK"/>
        </w:rPr>
      </w:pPr>
    </w:p>
    <w:p w:rsidR="000C1270" w:rsidRDefault="000C1270">
      <w:pPr>
        <w:rPr>
          <w:lang w:val="sk-SK"/>
        </w:rPr>
      </w:pPr>
    </w:p>
    <w:p w:rsidR="000C1270" w:rsidRPr="00785D9B" w:rsidRDefault="000C1270" w:rsidP="000C1270">
      <w:pPr>
        <w:rPr>
          <w:color w:val="FF0000"/>
          <w:lang w:val="sk-SK"/>
        </w:rPr>
      </w:pPr>
      <w:r w:rsidRPr="00785D9B">
        <w:rPr>
          <w:color w:val="FF0000"/>
          <w:lang w:val="sk-SK"/>
        </w:rPr>
        <w:t>Čítanie</w:t>
      </w:r>
    </w:p>
    <w:p w:rsidR="000C1270" w:rsidRDefault="000C1270" w:rsidP="000C1270"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Čítanie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slabík</w:t>
      </w:r>
      <w:proofErr w:type="spellEnd"/>
      <w:r>
        <w:rPr>
          <w:rFonts w:ascii="Calibri" w:eastAsia="Calibri" w:hAnsi="Calibri" w:cs="Times New Roman"/>
        </w:rPr>
        <w:t xml:space="preserve"> a</w:t>
      </w:r>
      <w:r>
        <w:t xml:space="preserve"> slov s hláskou R – strana  8-11., </w:t>
      </w:r>
    </w:p>
    <w:p w:rsidR="004B5644" w:rsidRDefault="004B5644" w:rsidP="000C1270">
      <w:proofErr w:type="spellStart"/>
      <w:r>
        <w:t>Slová</w:t>
      </w:r>
      <w:proofErr w:type="spellEnd"/>
      <w:r>
        <w:t xml:space="preserve"> s hláskou R na začátku: Ruka, rosa, ryba,</w:t>
      </w:r>
      <w:proofErr w:type="spellStart"/>
      <w:r>
        <w:t>reve</w:t>
      </w:r>
      <w:proofErr w:type="spellEnd"/>
      <w:r>
        <w:t xml:space="preserve">, </w:t>
      </w:r>
      <w:proofErr w:type="spellStart"/>
      <w:r>
        <w:t>rana</w:t>
      </w:r>
      <w:proofErr w:type="spellEnd"/>
      <w:r>
        <w:t>, rada</w:t>
      </w:r>
    </w:p>
    <w:p w:rsidR="004B5644" w:rsidRDefault="004B5644" w:rsidP="000C1270">
      <w:proofErr w:type="spellStart"/>
      <w:r>
        <w:t>Slová</w:t>
      </w:r>
      <w:proofErr w:type="spellEnd"/>
      <w:r>
        <w:t xml:space="preserve"> s hláskou R v </w:t>
      </w:r>
      <w:proofErr w:type="spellStart"/>
      <w:r>
        <w:t>strede</w:t>
      </w:r>
      <w:proofErr w:type="spellEnd"/>
      <w:r>
        <w:t xml:space="preserve"> slova: pero, para, brána, pára, tri, </w:t>
      </w:r>
    </w:p>
    <w:p w:rsidR="004B5644" w:rsidRDefault="004B5644" w:rsidP="000C1270">
      <w:proofErr w:type="spellStart"/>
      <w:r>
        <w:t>Slová</w:t>
      </w:r>
      <w:proofErr w:type="spellEnd"/>
      <w:r>
        <w:t xml:space="preserve"> s hláskou R na konci slova: ber, var, pár, </w:t>
      </w:r>
    </w:p>
    <w:p w:rsidR="000C1270" w:rsidRDefault="000C1270" w:rsidP="000C1270"/>
    <w:p w:rsidR="000C1270" w:rsidRDefault="000C1270" w:rsidP="000C1270">
      <w:pPr>
        <w:keepNext/>
        <w:rPr>
          <w:rFonts w:ascii="Calibri" w:eastAsia="Calibri" w:hAnsi="Calibri" w:cs="Times New Roman"/>
        </w:rPr>
      </w:pPr>
      <w:proofErr w:type="spellStart"/>
      <w:r w:rsidRPr="000C1270">
        <w:rPr>
          <w:color w:val="FF0000"/>
        </w:rPr>
        <w:t>Písanie</w:t>
      </w:r>
      <w:proofErr w:type="spellEnd"/>
      <w:r>
        <w:rPr>
          <w:color w:val="FF0000"/>
        </w:rPr>
        <w:t xml:space="preserve">: </w:t>
      </w:r>
      <w:proofErr w:type="spellStart"/>
      <w:r>
        <w:t>Prepisovanie</w:t>
      </w:r>
      <w:proofErr w:type="spellEnd"/>
      <w:r>
        <w:t xml:space="preserve"> slov a </w:t>
      </w:r>
      <w:proofErr w:type="spellStart"/>
      <w:r>
        <w:t>viet</w:t>
      </w:r>
      <w:proofErr w:type="spellEnd"/>
      <w:r>
        <w:rPr>
          <w:rFonts w:ascii="Calibri" w:eastAsia="Calibri" w:hAnsi="Calibri" w:cs="Times New Roman"/>
        </w:rPr>
        <w:t>.</w:t>
      </w:r>
      <w:r>
        <w:t xml:space="preserve"> </w:t>
      </w:r>
      <w:proofErr w:type="spellStart"/>
      <w:r>
        <w:rPr>
          <w:rFonts w:ascii="Calibri" w:eastAsia="Calibri" w:hAnsi="Calibri" w:cs="Times New Roman"/>
        </w:rPr>
        <w:t>Pí</w:t>
      </w:r>
      <w:r>
        <w:t>sanie</w:t>
      </w:r>
      <w:proofErr w:type="spellEnd"/>
      <w:r>
        <w:t xml:space="preserve"> </w:t>
      </w:r>
      <w:proofErr w:type="spellStart"/>
      <w:r>
        <w:t>krátkych</w:t>
      </w:r>
      <w:proofErr w:type="spellEnd"/>
      <w:r>
        <w:t xml:space="preserve"> </w:t>
      </w:r>
      <w:proofErr w:type="spellStart"/>
      <w:r>
        <w:t>viet</w:t>
      </w:r>
      <w:proofErr w:type="spellEnd"/>
      <w:r>
        <w:t xml:space="preserve">. </w:t>
      </w:r>
      <w:r>
        <w:rPr>
          <w:rFonts w:ascii="Calibri" w:eastAsia="Calibri" w:hAnsi="Calibri" w:cs="Times New Roman"/>
        </w:rPr>
        <w:t>Diktát slov</w:t>
      </w:r>
      <w:r w:rsidR="004B5644">
        <w:rPr>
          <w:rFonts w:ascii="Calibri" w:eastAsia="Calibri" w:hAnsi="Calibri" w:cs="Times New Roman"/>
        </w:rPr>
        <w:t>.</w:t>
      </w:r>
    </w:p>
    <w:p w:rsidR="004B5644" w:rsidRPr="00785D9B" w:rsidRDefault="004B5644" w:rsidP="000C1270">
      <w:pPr>
        <w:keepNext/>
      </w:pPr>
      <w:proofErr w:type="spellStart"/>
      <w:r>
        <w:rPr>
          <w:rFonts w:ascii="Calibri" w:eastAsia="Calibri" w:hAnsi="Calibri" w:cs="Times New Roman"/>
        </w:rPr>
        <w:t>Postupne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opisovať</w:t>
      </w:r>
      <w:proofErr w:type="spellEnd"/>
      <w:r>
        <w:rPr>
          <w:rFonts w:ascii="Calibri" w:eastAsia="Calibri" w:hAnsi="Calibri" w:cs="Times New Roman"/>
        </w:rPr>
        <w:t xml:space="preserve"> a přepisovat </w:t>
      </w:r>
      <w:proofErr w:type="spellStart"/>
      <w:r>
        <w:rPr>
          <w:rFonts w:ascii="Calibri" w:eastAsia="Calibri" w:hAnsi="Calibri" w:cs="Times New Roman"/>
        </w:rPr>
        <w:t>slová</w:t>
      </w:r>
      <w:proofErr w:type="spellEnd"/>
      <w:r>
        <w:rPr>
          <w:rFonts w:ascii="Calibri" w:eastAsia="Calibri" w:hAnsi="Calibri" w:cs="Times New Roman"/>
        </w:rPr>
        <w:t xml:space="preserve"> a vety z čítanky po str. 11.</w:t>
      </w:r>
    </w:p>
    <w:p w:rsidR="000C1270" w:rsidRPr="000C1270" w:rsidRDefault="000C1270" w:rsidP="000C1270">
      <w:pPr>
        <w:rPr>
          <w:color w:val="FF0000"/>
        </w:rPr>
      </w:pPr>
    </w:p>
    <w:p w:rsidR="000C1270" w:rsidRPr="0045033F" w:rsidRDefault="000C1270">
      <w:pPr>
        <w:rPr>
          <w:lang w:val="sk-SK"/>
        </w:rPr>
      </w:pPr>
    </w:p>
    <w:sectPr w:rsidR="000C1270" w:rsidRPr="0045033F" w:rsidSect="00AE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033F"/>
    <w:rsid w:val="00022E1F"/>
    <w:rsid w:val="00043F50"/>
    <w:rsid w:val="000C1270"/>
    <w:rsid w:val="0025274A"/>
    <w:rsid w:val="0030261B"/>
    <w:rsid w:val="00437541"/>
    <w:rsid w:val="0045033F"/>
    <w:rsid w:val="004B5644"/>
    <w:rsid w:val="00605997"/>
    <w:rsid w:val="00AE29F5"/>
    <w:rsid w:val="00FD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9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2020-03-23T17:45:00Z</dcterms:created>
  <dcterms:modified xsi:type="dcterms:W3CDTF">2020-03-24T12:30:00Z</dcterms:modified>
</cp:coreProperties>
</file>