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E0" w:rsidRDefault="00F129E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6" behindDoc="1" locked="0" layoutInCell="0" allowOverlap="1" wp14:anchorId="55369CA7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858635" cy="6820535"/>
                <wp:effectExtent l="0" t="0" r="0" b="0"/>
                <wp:wrapTight wrapText="bothSides">
                  <wp:wrapPolygon edited="0">
                    <wp:start x="0" y="0"/>
                    <wp:lineTo x="0" y="21627"/>
                    <wp:lineTo x="15717" y="21688"/>
                    <wp:lineTo x="21600" y="0"/>
                    <wp:lineTo x="0" y="0"/>
                  </wp:wrapPolygon>
                </wp:wrapTight>
                <wp:docPr id="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1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15E0" w:rsidRDefault="00F129E4">
                            <w:pPr>
                              <w:pStyle w:val="Obsahrmce"/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szCs w:val="24"/>
                              </w:rPr>
                              <w:t>Vážení rodiče,</w:t>
                            </w:r>
                          </w:p>
                          <w:p w:rsidR="00E715E0" w:rsidRDefault="00F129E4">
                            <w:pPr>
                              <w:pStyle w:val="Obsahrmce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rádi bychom Vás informovali, že naše škola vydává svým žákům mezinárodní žákovský průkaz ISIC Školák. Tento průkaz je především identifikačním dokladem, který potvrzuje totožnost žáka a jeho příslušnost k naší škole; kromě toho funguje jako mezinárodně uznávaný doklad o školní docházce, akceptovaný </w:t>
                            </w:r>
                            <w:proofErr w:type="gramStart"/>
                            <w:r>
                              <w:rPr>
                                <w:rFonts w:cs="Calibri"/>
                                <w:szCs w:val="20"/>
                              </w:rPr>
                              <w:t>ve 130</w:t>
                            </w:r>
                            <w:proofErr w:type="gramEnd"/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 zemích světa (včetně všech členských zemí EU), a také jako karta využitelná pro zhruba 2 000 různých slev a výhod v ČR.</w:t>
                            </w:r>
                          </w:p>
                          <w:p w:rsidR="00E715E0" w:rsidRDefault="00F129E4">
                            <w:pPr>
                              <w:pStyle w:val="Obsahrmce"/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</w:rPr>
                              <w:t>Co přináší ISIC Školák?</w:t>
                            </w:r>
                          </w:p>
                          <w:p w:rsidR="00E715E0" w:rsidRDefault="00F129E4">
                            <w:pPr>
                              <w:pStyle w:val="Obsahrmc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Cs/>
                                <w:szCs w:val="20"/>
                              </w:rPr>
                              <w:t xml:space="preserve">Platnost </w:t>
                            </w:r>
                            <w:proofErr w:type="gramStart"/>
                            <w:r>
                              <w:rPr>
                                <w:rFonts w:cs="Calibri"/>
                                <w:iCs/>
                                <w:szCs w:val="20"/>
                              </w:rPr>
                              <w:t>ve 130</w:t>
                            </w:r>
                            <w:proofErr w:type="gramEnd"/>
                            <w:r>
                              <w:rPr>
                                <w:rFonts w:cs="Calibri"/>
                                <w:iCs/>
                                <w:szCs w:val="20"/>
                              </w:rPr>
                              <w:t xml:space="preserve"> zemích světa</w:t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="Calibri"/>
                                <w:iCs/>
                                <w:szCs w:val="20"/>
                              </w:rPr>
                              <w:t>více než 125 000 slev po celém světě.</w:t>
                            </w:r>
                          </w:p>
                          <w:p w:rsidR="00E715E0" w:rsidRDefault="00F129E4">
                            <w:pPr>
                              <w:pStyle w:val="Obsahrmc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</w:rPr>
                              <w:t>Je akceptován dopravci po celé ČR jako potvrzení věku a oprávnění čerpat slevu na jízdném ve výši 50 %.</w:t>
                            </w:r>
                          </w:p>
                          <w:p w:rsidR="00E715E0" w:rsidRDefault="00F129E4">
                            <w:pPr>
                              <w:pStyle w:val="Obsahrmc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Cs/>
                              </w:rPr>
                              <w:t>Možnost zřízení speciálního celoročního cestovního pojištění UNIQA.</w:t>
                            </w:r>
                          </w:p>
                          <w:p w:rsidR="00E715E0" w:rsidRDefault="00F129E4">
                            <w:pPr>
                              <w:pStyle w:val="Obsahrmc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Cs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iCs/>
                                <w:szCs w:val="20"/>
                              </w:rPr>
                              <w:t>levy na více než 2 000 místech v ČR: (více na www.isic.cz/slevy)</w:t>
                            </w:r>
                          </w:p>
                          <w:p w:rsidR="00E715E0" w:rsidRDefault="00F129E4">
                            <w:pPr>
                              <w:pStyle w:val="Obsahrmce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Cs/>
                                <w:szCs w:val="20"/>
                              </w:rPr>
                              <w:t>při nákupech, stravování a vzdělávání, v internetových obchodech</w:t>
                            </w:r>
                          </w:p>
                          <w:p w:rsidR="00E715E0" w:rsidRDefault="00F129E4">
                            <w:pPr>
                              <w:pStyle w:val="Obsahrmce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Cs/>
                                <w:szCs w:val="20"/>
                              </w:rPr>
                              <w:t>na vstupném do kulturních institucí</w:t>
                            </w:r>
                          </w:p>
                          <w:p w:rsidR="00E715E0" w:rsidRDefault="00F129E4">
                            <w:pPr>
                              <w:pStyle w:val="Obsahrmce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Cs/>
                                <w:szCs w:val="20"/>
                              </w:rPr>
                              <w:t>na permanentky v lyžařských areálech</w:t>
                            </w:r>
                          </w:p>
                          <w:p w:rsidR="00E715E0" w:rsidRDefault="00F129E4">
                            <w:pPr>
                              <w:pStyle w:val="Obsahrmce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</w:rPr>
                              <w:t>speciální mobilní tarif od Vodafone</w:t>
                            </w:r>
                          </w:p>
                          <w:p w:rsidR="00E715E0" w:rsidRDefault="00F129E4">
                            <w:pPr>
                              <w:pStyle w:val="Obsahrmce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Cs/>
                                <w:szCs w:val="20"/>
                              </w:rPr>
                              <w:t>na vstupném do světově proslulých kulturně-historických památek</w:t>
                            </w:r>
                          </w:p>
                          <w:p w:rsidR="00E715E0" w:rsidRDefault="00F129E4">
                            <w:pPr>
                              <w:pStyle w:val="Obsahrmce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</w:rPr>
                              <w:t>v kinech, na koupalištích a dalších zábavních areálech</w:t>
                            </w:r>
                          </w:p>
                          <w:p w:rsidR="00E715E0" w:rsidRDefault="00E715E0">
                            <w:pPr>
                              <w:pStyle w:val="Obsahrmce"/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</w:p>
                          <w:p w:rsidR="00E715E0" w:rsidRDefault="00F129E4">
                            <w:pPr>
                              <w:pStyle w:val="Obsahrmce"/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</w:rPr>
                              <w:t>Co přináší ISIC Školák vydaný přes naši školu?</w:t>
                            </w:r>
                          </w:p>
                          <w:p w:rsidR="00E715E0" w:rsidRDefault="00F129E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714" w:hanging="357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</w:rPr>
                              <w:t>Školní průkaz ISIC není potřeba si pořizovat každý rok znovu. Jeho platnost je až pět let od vydání; platnost je také omezena dobou docházky na základní školu.</w:t>
                            </w:r>
                          </w:p>
                          <w:p w:rsidR="00E715E0" w:rsidRDefault="00F129E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714" w:hanging="357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Školní ISIC Školák je levnější! Průkaz stojí jen </w:t>
                            </w:r>
                            <w:r w:rsidR="00891FA4">
                              <w:rPr>
                                <w:rFonts w:cs="Calibri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>50 Kč na celou dobu platnosti (průkaz pořízený mimo školu stojí 5</w:t>
                            </w:r>
                            <w:r w:rsidR="00891FA4">
                              <w:rPr>
                                <w:rFonts w:cs="Calibri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 Kč na jeden rok). V případě ztráty či zničení vystavujeme duplikát za 100 Kč.</w:t>
                            </w:r>
                          </w:p>
                          <w:p w:rsidR="00F129E4" w:rsidRDefault="00F129E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714" w:hanging="357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</w:rPr>
                              <w:t>V ceně průkazu je jeho digitální verze (viz ALIVE APP ke stažení v </w:t>
                            </w:r>
                            <w:proofErr w:type="spellStart"/>
                            <w:r>
                              <w:rPr>
                                <w:rFonts w:cs="Calibri"/>
                                <w:szCs w:val="20"/>
                              </w:rPr>
                              <w:t>App</w:t>
                            </w:r>
                            <w:proofErr w:type="spellEnd"/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szCs w:val="20"/>
                              </w:rPr>
                              <w:t>Store</w:t>
                            </w:r>
                            <w:proofErr w:type="spellEnd"/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cs="Calibri"/>
                                <w:szCs w:val="20"/>
                              </w:rPr>
                              <w:t>Gooogle</w:t>
                            </w:r>
                            <w:proofErr w:type="spellEnd"/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 Play).</w:t>
                            </w:r>
                          </w:p>
                          <w:p w:rsidR="00E715E0" w:rsidRDefault="00E715E0">
                            <w:pPr>
                              <w:pStyle w:val="Odstavecseseznamem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</w:p>
                          <w:p w:rsidR="00E715E0" w:rsidRDefault="00F129E4">
                            <w:pPr>
                              <w:pStyle w:val="Obsahrmce"/>
                              <w:spacing w:after="120"/>
                              <w:contextualSpacing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0"/>
                              </w:rPr>
                              <w:t>Jak si průkaz objednat?</w:t>
                            </w:r>
                          </w:p>
                          <w:p w:rsidR="00E715E0" w:rsidRDefault="00F129E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20" w:line="240" w:lineRule="auto"/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O průkazy ISIC se na naší škole stará Mgr. Marie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Kalkusová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E715E0" w:rsidRDefault="00F129E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20" w:line="240" w:lineRule="auto"/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Vy</w:t>
                            </w:r>
                            <w:r w:rsidR="005A5B89">
                              <w:rPr>
                                <w:rFonts w:cstheme="minorHAnsi"/>
                              </w:rPr>
                              <w:t>plněnou žádost o vydání průkazu odevz</w:t>
                            </w:r>
                            <w:r w:rsidR="005A5B89">
                              <w:rPr>
                                <w:rFonts w:cstheme="minorHAnsi"/>
                              </w:rPr>
                              <w:t>dá žák třídnímu učiteli do 30. září 2022.</w:t>
                            </w:r>
                            <w:r w:rsidR="005A5B89">
                              <w:rPr>
                                <w:rFonts w:cstheme="minorHAnsi"/>
                              </w:rPr>
                              <w:t xml:space="preserve"> (Zájemce ji dostane od třídního učitele v papírové podobě.)</w:t>
                            </w:r>
                          </w:p>
                          <w:p w:rsidR="00E715E0" w:rsidRDefault="00F129E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20" w:line="240" w:lineRule="auto"/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Poplatek 350 Kč </w:t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>bude stržen z pokladny žáka. Dohlédněte na dostatečný zůstatek!</w:t>
                            </w:r>
                          </w:p>
                          <w:p w:rsidR="00E715E0" w:rsidRDefault="00F129E4">
                            <w:pPr>
                              <w:pStyle w:val="Odstavecseseznamem"/>
                              <w:shd w:val="clear" w:color="auto" w:fill="FFFFFF"/>
                              <w:spacing w:after="0" w:line="240" w:lineRule="auto"/>
                              <w:ind w:left="714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</w:rPr>
                              <w:t xml:space="preserve">Zašlete průkazovou barevnou fotografii (viz dále Požadavky na fotografii) prosím v co nejlepším rozlišení </w:t>
                            </w:r>
                            <w:r>
                              <w:rPr>
                                <w:rFonts w:cstheme="minorHAnsi"/>
                              </w:rPr>
                              <w:t>do 30. září 2022</w:t>
                            </w:r>
                            <w:r w:rsidR="005A5B89">
                              <w:rPr>
                                <w:rFonts w:cstheme="minorHAns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color w:val="222222"/>
                              </w:rPr>
                              <w:t xml:space="preserve">na e-mail </w:t>
                            </w:r>
                            <w:hyperlink r:id="rId11">
                              <w:r>
                                <w:rPr>
                                  <w:rStyle w:val="Internetovodkaz"/>
                                </w:rPr>
                                <w:t>kalkusova@4zsjh.cz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222222"/>
                              </w:rPr>
                              <w:t xml:space="preserve">ve formátu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22222"/>
                              </w:rPr>
                              <w:t>jpg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22222"/>
                              </w:rPr>
                              <w:t xml:space="preserve">. Fotografii pojmenujte: </w:t>
                            </w:r>
                            <w:r>
                              <w:rPr>
                                <w:rFonts w:cstheme="minorHAnsi"/>
                                <w:b/>
                                <w:color w:val="222222"/>
                              </w:rPr>
                              <w:t xml:space="preserve">jmeno_prijmeni_trida.jpg. </w:t>
                            </w:r>
                            <w:r>
                              <w:rPr>
                                <w:rFonts w:cstheme="minorHAnsi"/>
                                <w:color w:val="222222"/>
                              </w:rPr>
                              <w:t xml:space="preserve">Do předmětu e-mailu uveďte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22222"/>
                              </w:rPr>
                              <w:t>ISIC_jmeno_prijmeni_trida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22222"/>
                              </w:rPr>
                              <w:t>.</w:t>
                            </w:r>
                          </w:p>
                          <w:p w:rsidR="00E715E0" w:rsidRDefault="00E715E0">
                            <w:pPr>
                              <w:pStyle w:val="Odstavecseseznamem"/>
                              <w:shd w:val="clear" w:color="auto" w:fill="FFFFFF"/>
                              <w:spacing w:after="0" w:line="240" w:lineRule="auto"/>
                              <w:ind w:left="714"/>
                              <w:rPr>
                                <w:szCs w:val="20"/>
                              </w:rPr>
                            </w:pPr>
                          </w:p>
                          <w:p w:rsidR="00E715E0" w:rsidRDefault="00F129E4">
                            <w:pPr>
                              <w:pStyle w:val="Obsahrmce"/>
                              <w:shd w:val="clear" w:color="auto" w:fill="FFFFFF"/>
                              <w:spacing w:after="0" w:line="240" w:lineRule="auto"/>
                              <w:contextualSpacing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</w:rPr>
                              <w:t>Hotový průkaz bude vydán během měsíce října 2022.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6" style="position:absolute;margin-left:0;margin-top:.05pt;width:540.05pt;height:537.05pt;z-index:-50331647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" o:allowincell="f" filled="f" stroked="f">
                <v:textbox>
                  <w:txbxContent>
                    <w:p w:rsidR="00E715E0" w:rsidRDefault="00F129E4">
                      <w:pPr>
                        <w:pStyle w:val="Obsahrmce"/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szCs w:val="24"/>
                        </w:rPr>
                        <w:t>Vážení rodiče,</w:t>
                      </w:r>
                    </w:p>
                    <w:p w:rsidR="00E715E0" w:rsidRDefault="00F129E4">
                      <w:pPr>
                        <w:pStyle w:val="Obsahrmce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>
                        <w:rPr>
                          <w:rFonts w:cs="Calibri"/>
                          <w:szCs w:val="20"/>
                        </w:rPr>
                        <w:t xml:space="preserve">rádi bychom Vás informovali, že naše škola vydává svým žákům mezinárodní žákovský průkaz ISIC Školák. Tento průkaz je především identifikačním dokladem, který potvrzuje totožnost žáka a jeho příslušnost k naší škole; kromě toho funguje jako mezinárodně uznávaný doklad o školní docházce, akceptovaný </w:t>
                      </w:r>
                      <w:proofErr w:type="gramStart"/>
                      <w:r>
                        <w:rPr>
                          <w:rFonts w:cs="Calibri"/>
                          <w:szCs w:val="20"/>
                        </w:rPr>
                        <w:t>ve 130</w:t>
                      </w:r>
                      <w:proofErr w:type="gramEnd"/>
                      <w:r>
                        <w:rPr>
                          <w:rFonts w:cs="Calibri"/>
                          <w:szCs w:val="20"/>
                        </w:rPr>
                        <w:t xml:space="preserve"> zemích světa (včetně všech členských zemí EU), a také jako karta využitelná pro zhruba 2 000 různých slev a výhod v ČR.</w:t>
                      </w:r>
                    </w:p>
                    <w:p w:rsidR="00E715E0" w:rsidRDefault="00F129E4">
                      <w:pPr>
                        <w:pStyle w:val="Obsahrmce"/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</w:rPr>
                        <w:t>Co přináší ISIC Školák?</w:t>
                      </w:r>
                    </w:p>
                    <w:p w:rsidR="00E715E0" w:rsidRDefault="00F129E4">
                      <w:pPr>
                        <w:pStyle w:val="Obsahrmc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>
                        <w:rPr>
                          <w:rFonts w:cs="Calibri"/>
                          <w:iCs/>
                          <w:szCs w:val="20"/>
                        </w:rPr>
                        <w:t xml:space="preserve">Platnost </w:t>
                      </w:r>
                      <w:proofErr w:type="gramStart"/>
                      <w:r>
                        <w:rPr>
                          <w:rFonts w:cs="Calibri"/>
                          <w:iCs/>
                          <w:szCs w:val="20"/>
                        </w:rPr>
                        <w:t>ve 130</w:t>
                      </w:r>
                      <w:proofErr w:type="gramEnd"/>
                      <w:r>
                        <w:rPr>
                          <w:rFonts w:cs="Calibri"/>
                          <w:iCs/>
                          <w:szCs w:val="20"/>
                        </w:rPr>
                        <w:t xml:space="preserve"> zemích světa</w:t>
                      </w:r>
                      <w:r>
                        <w:rPr>
                          <w:rFonts w:cs="Calibri"/>
                          <w:szCs w:val="20"/>
                        </w:rPr>
                        <w:t xml:space="preserve">, </w:t>
                      </w:r>
                      <w:r>
                        <w:rPr>
                          <w:rFonts w:cs="Calibri"/>
                          <w:iCs/>
                          <w:szCs w:val="20"/>
                        </w:rPr>
                        <w:t>více než 125 000 slev po celém světě.</w:t>
                      </w:r>
                    </w:p>
                    <w:p w:rsidR="00E715E0" w:rsidRDefault="00F129E4">
                      <w:pPr>
                        <w:pStyle w:val="Obsahrmc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>
                        <w:rPr>
                          <w:rFonts w:cs="Calibri"/>
                          <w:szCs w:val="20"/>
                        </w:rPr>
                        <w:t>Je akceptován dopravci po celé ČR jako potvrzení věku a oprávnění čerpat slevu na jízdném ve výši 50 %.</w:t>
                      </w:r>
                    </w:p>
                    <w:p w:rsidR="00E715E0" w:rsidRDefault="00F129E4">
                      <w:pPr>
                        <w:pStyle w:val="Obsahrmc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>
                        <w:rPr>
                          <w:rFonts w:cs="Calibri"/>
                          <w:iCs/>
                        </w:rPr>
                        <w:t>Možnost zřízení speciálního celoročního cestovního pojištění UNIQA.</w:t>
                      </w:r>
                    </w:p>
                    <w:p w:rsidR="00E715E0" w:rsidRDefault="00F129E4">
                      <w:pPr>
                        <w:pStyle w:val="Obsahrmc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>
                        <w:rPr>
                          <w:rFonts w:cs="Calibri"/>
                          <w:iCs/>
                        </w:rPr>
                        <w:t>S</w:t>
                      </w:r>
                      <w:r>
                        <w:rPr>
                          <w:rFonts w:cs="Calibri"/>
                          <w:iCs/>
                          <w:szCs w:val="20"/>
                        </w:rPr>
                        <w:t>levy na více než 2 000 místech v ČR: (více na www.isic.cz/slevy)</w:t>
                      </w:r>
                    </w:p>
                    <w:p w:rsidR="00E715E0" w:rsidRDefault="00F129E4">
                      <w:pPr>
                        <w:pStyle w:val="Obsahrmce"/>
                        <w:numPr>
                          <w:ilvl w:val="1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>
                        <w:rPr>
                          <w:rFonts w:cs="Calibri"/>
                          <w:iCs/>
                          <w:szCs w:val="20"/>
                        </w:rPr>
                        <w:t>při nákupech, stravování a vzdělávání, v internetových obchodech</w:t>
                      </w:r>
                    </w:p>
                    <w:p w:rsidR="00E715E0" w:rsidRDefault="00F129E4">
                      <w:pPr>
                        <w:pStyle w:val="Obsahrmce"/>
                        <w:numPr>
                          <w:ilvl w:val="1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>
                        <w:rPr>
                          <w:rFonts w:cs="Calibri"/>
                          <w:iCs/>
                          <w:szCs w:val="20"/>
                        </w:rPr>
                        <w:t>na vstupném do kulturních institucí</w:t>
                      </w:r>
                    </w:p>
                    <w:p w:rsidR="00E715E0" w:rsidRDefault="00F129E4">
                      <w:pPr>
                        <w:pStyle w:val="Obsahrmce"/>
                        <w:numPr>
                          <w:ilvl w:val="1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>
                        <w:rPr>
                          <w:rFonts w:cs="Calibri"/>
                          <w:iCs/>
                          <w:szCs w:val="20"/>
                        </w:rPr>
                        <w:t>na permanentky v lyžařských areálech</w:t>
                      </w:r>
                    </w:p>
                    <w:p w:rsidR="00E715E0" w:rsidRDefault="00F129E4">
                      <w:pPr>
                        <w:pStyle w:val="Obsahrmce"/>
                        <w:numPr>
                          <w:ilvl w:val="1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>
                        <w:rPr>
                          <w:rFonts w:cs="Calibri"/>
                          <w:szCs w:val="20"/>
                        </w:rPr>
                        <w:t>speciální mobilní tarif od Vodafone</w:t>
                      </w:r>
                    </w:p>
                    <w:p w:rsidR="00E715E0" w:rsidRDefault="00F129E4">
                      <w:pPr>
                        <w:pStyle w:val="Obsahrmce"/>
                        <w:numPr>
                          <w:ilvl w:val="1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>
                        <w:rPr>
                          <w:rFonts w:cs="Calibri"/>
                          <w:iCs/>
                          <w:szCs w:val="20"/>
                        </w:rPr>
                        <w:t>na vstupném do světově proslulých kulturně-historických památek</w:t>
                      </w:r>
                    </w:p>
                    <w:p w:rsidR="00E715E0" w:rsidRDefault="00F129E4">
                      <w:pPr>
                        <w:pStyle w:val="Obsahrmce"/>
                        <w:numPr>
                          <w:ilvl w:val="1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>
                        <w:rPr>
                          <w:rFonts w:cs="Calibri"/>
                          <w:szCs w:val="20"/>
                        </w:rPr>
                        <w:t>v kinech, na koupalištích a dalších zábavních areálech</w:t>
                      </w:r>
                    </w:p>
                    <w:p w:rsidR="00E715E0" w:rsidRDefault="00E715E0">
                      <w:pPr>
                        <w:pStyle w:val="Obsahrmce"/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</w:p>
                    <w:p w:rsidR="00E715E0" w:rsidRDefault="00F129E4">
                      <w:pPr>
                        <w:pStyle w:val="Obsahrmce"/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</w:rPr>
                        <w:t>Co přináší ISIC Školák vydaný přes naši školu?</w:t>
                      </w:r>
                    </w:p>
                    <w:p w:rsidR="00E715E0" w:rsidRDefault="00F129E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714" w:hanging="357"/>
                        <w:jc w:val="both"/>
                        <w:rPr>
                          <w:rFonts w:cs="Calibri"/>
                          <w:szCs w:val="20"/>
                        </w:rPr>
                      </w:pPr>
                      <w:r>
                        <w:rPr>
                          <w:rFonts w:cs="Calibri"/>
                          <w:szCs w:val="20"/>
                        </w:rPr>
                        <w:t>Školní průkaz ISIC není potřeba si pořizovat každý rok znovu. Jeho platnost je až pět let od vydání; platnost je také omezena dobou docházky na základní školu.</w:t>
                      </w:r>
                    </w:p>
                    <w:p w:rsidR="00E715E0" w:rsidRDefault="00F129E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714" w:hanging="357"/>
                        <w:jc w:val="both"/>
                        <w:rPr>
                          <w:rFonts w:cs="Calibri"/>
                          <w:szCs w:val="20"/>
                        </w:rPr>
                      </w:pPr>
                      <w:r>
                        <w:rPr>
                          <w:rFonts w:cs="Calibri"/>
                          <w:szCs w:val="20"/>
                        </w:rPr>
                        <w:t xml:space="preserve">Školní ISIC Školák je levnější! Průkaz stojí jen </w:t>
                      </w:r>
                      <w:r w:rsidR="00891FA4">
                        <w:rPr>
                          <w:rFonts w:cs="Calibri"/>
                          <w:szCs w:val="20"/>
                        </w:rPr>
                        <w:t>3</w:t>
                      </w:r>
                      <w:r>
                        <w:rPr>
                          <w:rFonts w:cs="Calibri"/>
                          <w:szCs w:val="20"/>
                        </w:rPr>
                        <w:t>50 Kč na celou dobu platnosti (průkaz pořízený mimo školu stojí 5</w:t>
                      </w:r>
                      <w:r w:rsidR="00891FA4">
                        <w:rPr>
                          <w:rFonts w:cs="Calibri"/>
                          <w:szCs w:val="20"/>
                        </w:rPr>
                        <w:t>00</w:t>
                      </w:r>
                      <w:r>
                        <w:rPr>
                          <w:rFonts w:cs="Calibri"/>
                          <w:szCs w:val="20"/>
                        </w:rPr>
                        <w:t xml:space="preserve"> Kč na jeden rok). V případě ztráty či zničení vystavujeme duplikát za 100 Kč.</w:t>
                      </w:r>
                    </w:p>
                    <w:p w:rsidR="00F129E4" w:rsidRDefault="00F129E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714" w:hanging="357"/>
                        <w:jc w:val="both"/>
                        <w:rPr>
                          <w:rFonts w:cs="Calibri"/>
                          <w:szCs w:val="20"/>
                        </w:rPr>
                      </w:pPr>
                      <w:r>
                        <w:rPr>
                          <w:rFonts w:cs="Calibri"/>
                          <w:szCs w:val="20"/>
                        </w:rPr>
                        <w:t>V ceně průkazu je jeho digitální verze (viz ALIVE APP ke stažení v </w:t>
                      </w:r>
                      <w:proofErr w:type="spellStart"/>
                      <w:r>
                        <w:rPr>
                          <w:rFonts w:cs="Calibri"/>
                          <w:szCs w:val="20"/>
                        </w:rPr>
                        <w:t>App</w:t>
                      </w:r>
                      <w:proofErr w:type="spellEnd"/>
                      <w:r>
                        <w:rPr>
                          <w:rFonts w:cs="Calibri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szCs w:val="20"/>
                        </w:rPr>
                        <w:t>Store</w:t>
                      </w:r>
                      <w:proofErr w:type="spellEnd"/>
                      <w:r>
                        <w:rPr>
                          <w:rFonts w:cs="Calibri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cs="Calibri"/>
                          <w:szCs w:val="20"/>
                        </w:rPr>
                        <w:t>Gooogle</w:t>
                      </w:r>
                      <w:proofErr w:type="spellEnd"/>
                      <w:r>
                        <w:rPr>
                          <w:rFonts w:cs="Calibri"/>
                          <w:szCs w:val="20"/>
                        </w:rPr>
                        <w:t xml:space="preserve"> Play).</w:t>
                      </w:r>
                    </w:p>
                    <w:p w:rsidR="00E715E0" w:rsidRDefault="00E715E0">
                      <w:pPr>
                        <w:pStyle w:val="Odstavecseseznamem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szCs w:val="20"/>
                        </w:rPr>
                      </w:pPr>
                    </w:p>
                    <w:p w:rsidR="00E715E0" w:rsidRDefault="00F129E4">
                      <w:pPr>
                        <w:pStyle w:val="Obsahrmce"/>
                        <w:spacing w:after="120"/>
                        <w:contextualSpacing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0"/>
                        </w:rPr>
                        <w:t>Jak si průkaz objednat?</w:t>
                      </w:r>
                    </w:p>
                    <w:p w:rsidR="00E715E0" w:rsidRDefault="00F129E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20" w:line="240" w:lineRule="auto"/>
                        <w:ind w:left="714"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O průkazy ISIC se na naší škole stará Mgr. Marie </w:t>
                      </w:r>
                      <w:proofErr w:type="spellStart"/>
                      <w:r>
                        <w:rPr>
                          <w:rFonts w:cstheme="minorHAnsi"/>
                        </w:rPr>
                        <w:t>Kalkusová</w:t>
                      </w:r>
                      <w:proofErr w:type="spellEnd"/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E715E0" w:rsidRDefault="00F129E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20" w:line="240" w:lineRule="auto"/>
                        <w:ind w:left="714"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Vy</w:t>
                      </w:r>
                      <w:r w:rsidR="005A5B89">
                        <w:rPr>
                          <w:rFonts w:cstheme="minorHAnsi"/>
                        </w:rPr>
                        <w:t>plněnou žádost o vydání průkazu odevz</w:t>
                      </w:r>
                      <w:r w:rsidR="005A5B89">
                        <w:rPr>
                          <w:rFonts w:cstheme="minorHAnsi"/>
                        </w:rPr>
                        <w:t>dá žák třídnímu učiteli do 30. září 2022.</w:t>
                      </w:r>
                      <w:r w:rsidR="005A5B89">
                        <w:rPr>
                          <w:rFonts w:cstheme="minorHAnsi"/>
                        </w:rPr>
                        <w:t xml:space="preserve"> (Zájemce ji dostane od třídního učitele v papírové podobě.)</w:t>
                      </w:r>
                    </w:p>
                    <w:p w:rsidR="00E715E0" w:rsidRDefault="00F129E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20" w:line="240" w:lineRule="auto"/>
                        <w:ind w:left="714"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Poplatek 350 Kč </w:t>
                      </w:r>
                      <w:r>
                        <w:rPr>
                          <w:rFonts w:cs="Calibri"/>
                          <w:szCs w:val="20"/>
                        </w:rPr>
                        <w:t>bude stržen z pokladny žáka. Dohlédněte na dostatečný zůstatek!</w:t>
                      </w:r>
                    </w:p>
                    <w:p w:rsidR="00E715E0" w:rsidRDefault="00F129E4">
                      <w:pPr>
                        <w:pStyle w:val="Odstavecseseznamem"/>
                        <w:shd w:val="clear" w:color="auto" w:fill="FFFFFF"/>
                        <w:spacing w:after="0" w:line="240" w:lineRule="auto"/>
                        <w:ind w:left="714"/>
                        <w:rPr>
                          <w:szCs w:val="20"/>
                        </w:rPr>
                      </w:pPr>
                      <w:r>
                        <w:rPr>
                          <w:rFonts w:cstheme="minorHAnsi"/>
                          <w:color w:val="222222"/>
                        </w:rPr>
                        <w:t xml:space="preserve">Zašlete průkazovou barevnou fotografii (viz dále Požadavky na fotografii) prosím v co nejlepším rozlišení </w:t>
                      </w:r>
                      <w:r>
                        <w:rPr>
                          <w:rFonts w:cstheme="minorHAnsi"/>
                        </w:rPr>
                        <w:t>do 30. září 2022</w:t>
                      </w:r>
                      <w:r w:rsidR="005A5B89">
                        <w:rPr>
                          <w:rFonts w:cstheme="minorHAnsi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color w:val="222222"/>
                        </w:rPr>
                        <w:t xml:space="preserve">na e-mail </w:t>
                      </w:r>
                      <w:hyperlink r:id="rId12">
                        <w:r>
                          <w:rPr>
                            <w:rStyle w:val="Internetovodkaz"/>
                          </w:rPr>
                          <w:t>kalkusova@4zsjh.cz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Fonts w:cstheme="minorHAnsi"/>
                          <w:color w:val="222222"/>
                        </w:rPr>
                        <w:t xml:space="preserve">ve formátu </w:t>
                      </w:r>
                      <w:proofErr w:type="spellStart"/>
                      <w:r>
                        <w:rPr>
                          <w:rFonts w:cstheme="minorHAnsi"/>
                          <w:color w:val="222222"/>
                        </w:rPr>
                        <w:t>jpg</w:t>
                      </w:r>
                      <w:proofErr w:type="spellEnd"/>
                      <w:r>
                        <w:rPr>
                          <w:rFonts w:cstheme="minorHAnsi"/>
                          <w:color w:val="222222"/>
                        </w:rPr>
                        <w:t xml:space="preserve">. Fotografii pojmenujte: </w:t>
                      </w:r>
                      <w:r>
                        <w:rPr>
                          <w:rFonts w:cstheme="minorHAnsi"/>
                          <w:b/>
                          <w:color w:val="222222"/>
                        </w:rPr>
                        <w:t xml:space="preserve">jmeno_prijmeni_trida.jpg. </w:t>
                      </w:r>
                      <w:r>
                        <w:rPr>
                          <w:rFonts w:cstheme="minorHAnsi"/>
                          <w:color w:val="222222"/>
                        </w:rPr>
                        <w:t xml:space="preserve">Do předmětu e-mailu uveďte </w:t>
                      </w:r>
                      <w:proofErr w:type="spellStart"/>
                      <w:r>
                        <w:rPr>
                          <w:rFonts w:cstheme="minorHAnsi"/>
                          <w:color w:val="222222"/>
                        </w:rPr>
                        <w:t>ISIC_jmeno_prijmeni_trida</w:t>
                      </w:r>
                      <w:proofErr w:type="spellEnd"/>
                      <w:r>
                        <w:rPr>
                          <w:rFonts w:cstheme="minorHAnsi"/>
                          <w:color w:val="222222"/>
                        </w:rPr>
                        <w:t>.</w:t>
                      </w:r>
                    </w:p>
                    <w:p w:rsidR="00E715E0" w:rsidRDefault="00E715E0">
                      <w:pPr>
                        <w:pStyle w:val="Odstavecseseznamem"/>
                        <w:shd w:val="clear" w:color="auto" w:fill="FFFFFF"/>
                        <w:spacing w:after="0" w:line="240" w:lineRule="auto"/>
                        <w:ind w:left="714"/>
                        <w:rPr>
                          <w:szCs w:val="20"/>
                        </w:rPr>
                      </w:pPr>
                    </w:p>
                    <w:p w:rsidR="00E715E0" w:rsidRDefault="00F129E4">
                      <w:pPr>
                        <w:pStyle w:val="Obsahrmce"/>
                        <w:shd w:val="clear" w:color="auto" w:fill="FFFFFF"/>
                        <w:spacing w:after="0" w:line="240" w:lineRule="auto"/>
                        <w:contextualSpacing/>
                        <w:rPr>
                          <w:szCs w:val="20"/>
                        </w:rPr>
                      </w:pPr>
                      <w:r>
                        <w:rPr>
                          <w:rFonts w:cs="Calibri"/>
                          <w:szCs w:val="20"/>
                        </w:rPr>
                        <w:t>Hotový průkaz bude vydán během měsíce října 2022.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E715E0" w:rsidRDefault="00F129E4">
      <w:pPr>
        <w:rPr>
          <w:b/>
        </w:rPr>
      </w:pPr>
      <w:r>
        <w:rPr>
          <w:b/>
        </w:rPr>
        <w:lastRenderedPageBreak/>
        <w:t>Požadavky na fotografii:</w:t>
      </w:r>
    </w:p>
    <w:p w:rsidR="00E715E0" w:rsidRDefault="00F129E4">
      <w:r>
        <w:t>Velikost</w:t>
      </w:r>
      <w:r w:rsidR="00854016">
        <w:t xml:space="preserve"> fotografie</w:t>
      </w:r>
      <w:r>
        <w:t xml:space="preserve">: minimálně 300px na šířku, doporučená celková velikost minimálně 20 </w:t>
      </w:r>
      <w:proofErr w:type="spellStart"/>
      <w:r>
        <w:t>Kb</w:t>
      </w:r>
      <w:proofErr w:type="spellEnd"/>
      <w:r>
        <w:t>. Správný poměr stran upravíme sami.</w:t>
      </w:r>
    </w:p>
    <w:p w:rsidR="00E715E0" w:rsidRDefault="00F129E4">
      <w:r>
        <w:t>Rozvrh: barevná pasová fotografie, na snímku rozeznatelný nezakrytý obličej, za ním neutrální pozadí. Obličej musí být kompletní včetně vrchní části hlavy, neakceptují se v poslední době módní fotografie, na kterých chybí čelo a horní část hlavy.</w:t>
      </w:r>
    </w:p>
    <w:p w:rsidR="00E715E0" w:rsidRDefault="00F129E4">
      <w:r>
        <w:t>Kvalita: dostatečná kvalita, bez kostiček, nerozmazaný, bez vodotisků a vzorů, v reálných barvách.</w:t>
      </w:r>
    </w:p>
    <w:p w:rsidR="00E715E0" w:rsidRDefault="00F129E4">
      <w:r>
        <w:t xml:space="preserve">Zdroj: nelze užít fotografie z jiných průkazů. Bývají na nich vodotisky, bezpečnostní vzory a kvalita </w:t>
      </w:r>
      <w:proofErr w:type="spellStart"/>
      <w:r>
        <w:t>skenu</w:t>
      </w:r>
      <w:proofErr w:type="spellEnd"/>
      <w:r>
        <w:t xml:space="preserve"> je všeobecně špatná.</w:t>
      </w:r>
    </w:p>
    <w:p w:rsidR="00E715E0" w:rsidRDefault="00F129E4">
      <w:r>
        <w:t>Aktuálnost: fotka musí odrážet aktuální podobu držitele karty. Žák 9. ročníku tedy nemůže využít snímek z nástupu do první třídy.</w:t>
      </w:r>
    </w:p>
    <w:sectPr w:rsidR="00E715E0">
      <w:headerReference w:type="default" r:id="rId13"/>
      <w:footerReference w:type="default" r:id="rId14"/>
      <w:pgSz w:w="11906" w:h="16838"/>
      <w:pgMar w:top="3119" w:right="1417" w:bottom="2596" w:left="1417" w:header="708" w:footer="253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31" w:rsidRDefault="00F129E4">
      <w:pPr>
        <w:spacing w:after="0" w:line="240" w:lineRule="auto"/>
      </w:pPr>
      <w:r>
        <w:separator/>
      </w:r>
    </w:p>
  </w:endnote>
  <w:endnote w:type="continuationSeparator" w:id="0">
    <w:p w:rsidR="00214A31" w:rsidRDefault="00F1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E0" w:rsidRDefault="00F129E4">
    <w:pPr>
      <w:pStyle w:val="Zpat"/>
    </w:pPr>
    <w:r>
      <w:rPr>
        <w:noProof/>
        <w:lang w:eastAsia="cs-CZ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align>left</wp:align>
          </wp:positionH>
          <wp:positionV relativeFrom="paragraph">
            <wp:posOffset>52705</wp:posOffset>
          </wp:positionV>
          <wp:extent cx="7560310" cy="1746885"/>
          <wp:effectExtent l="0" t="0" r="0" b="0"/>
          <wp:wrapNone/>
          <wp:docPr id="4" name="Obráze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9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4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31" w:rsidRDefault="00F129E4">
      <w:pPr>
        <w:spacing w:after="0" w:line="240" w:lineRule="auto"/>
      </w:pPr>
      <w:r>
        <w:separator/>
      </w:r>
    </w:p>
  </w:footnote>
  <w:footnote w:type="continuationSeparator" w:id="0">
    <w:p w:rsidR="00214A31" w:rsidRDefault="00F1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E0" w:rsidRDefault="00F129E4">
    <w:pPr>
      <w:pStyle w:val="Zhlav"/>
    </w:pPr>
    <w:r>
      <w:rPr>
        <w:noProof/>
        <w:lang w:eastAsia="cs-CZ"/>
      </w:rPr>
      <w:drawing>
        <wp:anchor distT="0" distB="0" distL="0" distR="0" simplePos="0" relativeHeight="3" behindDoc="1" locked="0" layoutInCell="0" allowOverlap="1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546340" cy="1733550"/>
          <wp:effectExtent l="0" t="0" r="0" b="0"/>
          <wp:wrapNone/>
          <wp:docPr id="3" name="Obráze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9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15E0" w:rsidRDefault="00E715E0"/>
  <w:p w:rsidR="00E715E0" w:rsidRDefault="00E715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5EFC"/>
    <w:multiLevelType w:val="multilevel"/>
    <w:tmpl w:val="7FCA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3D13F98"/>
    <w:multiLevelType w:val="multilevel"/>
    <w:tmpl w:val="D56E5D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7130C8E"/>
    <w:multiLevelType w:val="multilevel"/>
    <w:tmpl w:val="93F4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E0"/>
    <w:rsid w:val="00214A31"/>
    <w:rsid w:val="003C0C88"/>
    <w:rsid w:val="005A5B89"/>
    <w:rsid w:val="00854016"/>
    <w:rsid w:val="00891FA4"/>
    <w:rsid w:val="00E715E0"/>
    <w:rsid w:val="00F1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264F4"/>
  </w:style>
  <w:style w:type="character" w:customStyle="1" w:styleId="ZpatChar">
    <w:name w:val="Zápatí Char"/>
    <w:basedOn w:val="Standardnpsmoodstavce"/>
    <w:link w:val="Zpat"/>
    <w:uiPriority w:val="99"/>
    <w:qFormat/>
    <w:rsid w:val="00D264F4"/>
  </w:style>
  <w:style w:type="character" w:customStyle="1" w:styleId="Internetovodkaz">
    <w:name w:val="Internetový odkaz"/>
    <w:basedOn w:val="Standardnpsmoodstavce"/>
    <w:uiPriority w:val="99"/>
    <w:unhideWhenUsed/>
    <w:rsid w:val="00B47811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26D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customStyle="1" w:styleId="Obsahrmce">
    <w:name w:val="Obsah rámce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264F4"/>
  </w:style>
  <w:style w:type="character" w:customStyle="1" w:styleId="ZpatChar">
    <w:name w:val="Zápatí Char"/>
    <w:basedOn w:val="Standardnpsmoodstavce"/>
    <w:link w:val="Zpat"/>
    <w:uiPriority w:val="99"/>
    <w:qFormat/>
    <w:rsid w:val="00D264F4"/>
  </w:style>
  <w:style w:type="character" w:customStyle="1" w:styleId="Internetovodkaz">
    <w:name w:val="Internetový odkaz"/>
    <w:basedOn w:val="Standardnpsmoodstavce"/>
    <w:uiPriority w:val="99"/>
    <w:unhideWhenUsed/>
    <w:rsid w:val="00B47811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26D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lkusova@4zsjh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alkusova@4zsjh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6D436B704E64C8ABCDC418BC56D7F" ma:contentTypeVersion="11" ma:contentTypeDescription="Vytvoří nový dokument" ma:contentTypeScope="" ma:versionID="9405667aead07834793d9d109cbd937d">
  <xsd:schema xmlns:xsd="http://www.w3.org/2001/XMLSchema" xmlns:xs="http://www.w3.org/2001/XMLSchema" xmlns:p="http://schemas.microsoft.com/office/2006/metadata/properties" xmlns:ns3="6c37fa74-b1e9-4110-9ecd-cd2561587b68" xmlns:ns4="f534fbbe-05a6-4d04-93f5-f9bf5e589eb9" targetNamespace="http://schemas.microsoft.com/office/2006/metadata/properties" ma:root="true" ma:fieldsID="82b14bd5624897e636935ea2c1da76d8" ns3:_="" ns4:_="">
    <xsd:import namespace="6c37fa74-b1e9-4110-9ecd-cd2561587b68"/>
    <xsd:import namespace="f534fbbe-05a6-4d04-93f5-f9bf5e589e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7fa74-b1e9-4110-9ecd-cd2561587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4fbbe-05a6-4d04-93f5-f9bf5e589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D8C07-B1FF-46C1-87C1-4E778AFC914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f534fbbe-05a6-4d04-93f5-f9bf5e589eb9"/>
    <ds:schemaRef ds:uri="6c37fa74-b1e9-4110-9ecd-cd2561587b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FAB981-C017-4C9E-B4EA-AE80C7AE5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A0EE-CFA8-4147-9057-2AC37FD62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7fa74-b1e9-4110-9ecd-cd2561587b68"/>
    <ds:schemaRef ds:uri="f534fbbe-05a6-4d04-93f5-f9bf5e589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Prajznerová</dc:creator>
  <cp:lastModifiedBy>Marie Kalkusová</cp:lastModifiedBy>
  <cp:revision>3</cp:revision>
  <cp:lastPrinted>2019-12-03T10:38:00Z</cp:lastPrinted>
  <dcterms:created xsi:type="dcterms:W3CDTF">2022-09-05T16:34:00Z</dcterms:created>
  <dcterms:modified xsi:type="dcterms:W3CDTF">2022-09-07T11:01:00Z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ontentTypeId">
    <vt:lpwstr>0x010100DAA6D436B704E64C8ABCDC418BC56D7F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