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30" w:rsidRPr="00711530" w:rsidRDefault="00711530" w:rsidP="0071153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Techniki mieszane kl. 4</w:t>
      </w:r>
    </w:p>
    <w:p w:rsidR="00711530" w:rsidRPr="00711530" w:rsidRDefault="00711530" w:rsidP="00711530">
      <w:pPr>
        <w:pStyle w:val="Default"/>
        <w:rPr>
          <w:sz w:val="26"/>
          <w:szCs w:val="26"/>
        </w:rPr>
      </w:pPr>
    </w:p>
    <w:p w:rsidR="00711530" w:rsidRPr="00711530" w:rsidRDefault="00711530" w:rsidP="00711530">
      <w:pPr>
        <w:pStyle w:val="Default"/>
        <w:rPr>
          <w:sz w:val="26"/>
          <w:szCs w:val="26"/>
        </w:rPr>
      </w:pPr>
    </w:p>
    <w:p w:rsidR="00711530" w:rsidRDefault="00711530" w:rsidP="00711530">
      <w:pPr>
        <w:pStyle w:val="Default"/>
        <w:rPr>
          <w:b/>
          <w:bCs/>
        </w:rPr>
      </w:pPr>
      <w:r w:rsidRPr="00711530">
        <w:rPr>
          <w:b/>
          <w:bCs/>
        </w:rPr>
        <w:t xml:space="preserve">1. Namaluj pracę ukazującą postać z baśni, komiksu lub filmu. </w:t>
      </w:r>
    </w:p>
    <w:p w:rsidR="00711530" w:rsidRPr="00711530" w:rsidRDefault="00711530" w:rsidP="00711530">
      <w:pPr>
        <w:pStyle w:val="Default"/>
      </w:pPr>
    </w:p>
    <w:p w:rsidR="00743DD3" w:rsidRDefault="00711530" w:rsidP="00711530">
      <w:pPr>
        <w:jc w:val="both"/>
        <w:rPr>
          <w:rFonts w:ascii="Times New Roman" w:hAnsi="Times New Roman" w:cs="Times New Roman"/>
          <w:sz w:val="24"/>
          <w:szCs w:val="24"/>
        </w:rPr>
      </w:pPr>
      <w:r w:rsidRPr="00711530">
        <w:rPr>
          <w:rFonts w:ascii="Times New Roman" w:hAnsi="Times New Roman" w:cs="Times New Roman"/>
          <w:sz w:val="24"/>
          <w:szCs w:val="24"/>
        </w:rPr>
        <w:t xml:space="preserve">Najpierw pokryj kartkę A4 farbami plakatowymi. Na </w:t>
      </w:r>
      <w:r w:rsidRPr="00711530">
        <w:rPr>
          <w:rFonts w:ascii="Times New Roman" w:hAnsi="Times New Roman" w:cs="Times New Roman"/>
          <w:b/>
          <w:bCs/>
          <w:sz w:val="24"/>
          <w:szCs w:val="24"/>
        </w:rPr>
        <w:t xml:space="preserve">wyschniętej </w:t>
      </w:r>
      <w:r w:rsidRPr="00711530">
        <w:rPr>
          <w:rFonts w:ascii="Times New Roman" w:hAnsi="Times New Roman" w:cs="Times New Roman"/>
          <w:sz w:val="24"/>
          <w:szCs w:val="24"/>
        </w:rPr>
        <w:t>powierzchni przedstaw bohatera za pomocą pasteli olejnych. Pamiętaj aby wykorzystać całą powierzchnię kartki, zostawiając jak najmniej wolnego miejsca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30" w:rsidRPr="00711530" w:rsidRDefault="00711530" w:rsidP="00711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swojej pracy i prześlij ją na Messengerze lub na </w:t>
      </w:r>
      <w:hyperlink r:id="rId4" w:history="1">
        <w:r w:rsidRPr="001F385F">
          <w:rPr>
            <w:rStyle w:val="Hipercze"/>
            <w:rFonts w:ascii="Times New Roman" w:hAnsi="Times New Roman" w:cs="Times New Roman"/>
            <w:sz w:val="24"/>
            <w:szCs w:val="24"/>
          </w:rPr>
          <w:t>prace.uczniowskie@wp.pl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wpisując w temacie swoje imię, nazwisko, klasę i temat „</w:t>
      </w:r>
      <w:r w:rsidR="00260654">
        <w:rPr>
          <w:rFonts w:ascii="Times New Roman" w:hAnsi="Times New Roman" w:cs="Times New Roman"/>
          <w:sz w:val="24"/>
          <w:szCs w:val="24"/>
        </w:rPr>
        <w:t>Techniki mieszane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43DD3" w:rsidRDefault="00743DD3">
      <w:bookmarkStart w:id="0" w:name="_GoBack"/>
      <w:bookmarkEnd w:id="0"/>
    </w:p>
    <w:sectPr w:rsidR="00743DD3" w:rsidSect="003F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D3"/>
    <w:rsid w:val="00260654"/>
    <w:rsid w:val="003F77A2"/>
    <w:rsid w:val="00711530"/>
    <w:rsid w:val="007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9506"/>
  <w15:docId w15:val="{12336722-6C1B-4901-A9C6-F6340E5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1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15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e.uczniowsk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User</cp:lastModifiedBy>
  <cp:revision>3</cp:revision>
  <dcterms:created xsi:type="dcterms:W3CDTF">2020-03-23T16:03:00Z</dcterms:created>
  <dcterms:modified xsi:type="dcterms:W3CDTF">2020-03-23T16:03:00Z</dcterms:modified>
</cp:coreProperties>
</file>