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9E" w:rsidRDefault="00D6319E" w:rsidP="002C6F35">
      <w:pPr>
        <w:spacing w:before="120" w:after="120"/>
        <w:rPr>
          <w:rFonts w:cs="Arial"/>
          <w:b/>
          <w:sz w:val="32"/>
          <w:szCs w:val="32"/>
        </w:rPr>
      </w:pPr>
    </w:p>
    <w:p w:rsidR="002C6F35" w:rsidRPr="002C6F35" w:rsidRDefault="002C6F35" w:rsidP="002C6F35">
      <w:pPr>
        <w:spacing w:before="120"/>
        <w:rPr>
          <w:rFonts w:cs="Arial"/>
          <w:b/>
          <w:sz w:val="32"/>
          <w:szCs w:val="32"/>
        </w:rPr>
      </w:pPr>
      <w:r w:rsidRPr="002C6F35">
        <w:rPr>
          <w:rFonts w:cs="Arial"/>
          <w:b/>
          <w:sz w:val="32"/>
          <w:szCs w:val="32"/>
        </w:rPr>
        <w:t xml:space="preserve">REGULAMIN </w:t>
      </w:r>
      <w:r>
        <w:rPr>
          <w:rFonts w:cs="Arial"/>
          <w:b/>
          <w:sz w:val="32"/>
          <w:szCs w:val="32"/>
        </w:rPr>
        <w:t xml:space="preserve"> </w:t>
      </w:r>
      <w:r w:rsidRPr="002C6F35">
        <w:rPr>
          <w:rFonts w:cs="Arial"/>
          <w:b/>
          <w:sz w:val="32"/>
          <w:szCs w:val="32"/>
        </w:rPr>
        <w:t>BIBLIOTEKI</w:t>
      </w:r>
    </w:p>
    <w:p w:rsidR="00D6319E" w:rsidRDefault="002C6F35" w:rsidP="00D6319E">
      <w:pPr>
        <w:spacing w:before="120"/>
        <w:rPr>
          <w:rFonts w:cs="Arial"/>
          <w:b/>
          <w:sz w:val="32"/>
          <w:szCs w:val="32"/>
        </w:rPr>
      </w:pPr>
      <w:r w:rsidRPr="002C6F35">
        <w:rPr>
          <w:rFonts w:cs="Arial"/>
          <w:b/>
          <w:sz w:val="32"/>
          <w:szCs w:val="32"/>
        </w:rPr>
        <w:t>SZKOŁY PODSTAWOWEJ</w:t>
      </w:r>
      <w:r w:rsidR="00D6319E">
        <w:rPr>
          <w:rFonts w:cs="Arial"/>
          <w:b/>
          <w:sz w:val="32"/>
          <w:szCs w:val="32"/>
        </w:rPr>
        <w:t xml:space="preserve"> IM. JANA PAWŁA II</w:t>
      </w:r>
      <w:r w:rsidRPr="002C6F35">
        <w:rPr>
          <w:rFonts w:cs="Arial"/>
          <w:b/>
          <w:sz w:val="32"/>
          <w:szCs w:val="32"/>
        </w:rPr>
        <w:t xml:space="preserve"> </w:t>
      </w:r>
    </w:p>
    <w:p w:rsidR="002C6F35" w:rsidRDefault="002C6F35" w:rsidP="00D6319E">
      <w:pPr>
        <w:spacing w:before="120"/>
        <w:rPr>
          <w:rFonts w:cs="Arial"/>
          <w:b/>
          <w:sz w:val="32"/>
          <w:szCs w:val="32"/>
        </w:rPr>
      </w:pPr>
      <w:r w:rsidRPr="002C6F35">
        <w:rPr>
          <w:rFonts w:cs="Arial"/>
          <w:b/>
          <w:sz w:val="32"/>
          <w:szCs w:val="32"/>
        </w:rPr>
        <w:t>W ZAWADZIE</w:t>
      </w:r>
    </w:p>
    <w:p w:rsidR="002C6F35" w:rsidRPr="002C6F35" w:rsidRDefault="002C6F35" w:rsidP="002C6F35">
      <w:pPr>
        <w:spacing w:before="120"/>
        <w:rPr>
          <w:rFonts w:cs="Arial"/>
          <w:b/>
          <w:sz w:val="32"/>
          <w:szCs w:val="32"/>
        </w:rPr>
      </w:pPr>
    </w:p>
    <w:p w:rsidR="002C6F35" w:rsidRPr="00740A99" w:rsidRDefault="002C6F35" w:rsidP="002C6F35">
      <w:pPr>
        <w:numPr>
          <w:ilvl w:val="0"/>
          <w:numId w:val="1"/>
        </w:numPr>
        <w:tabs>
          <w:tab w:val="left" w:pos="0"/>
          <w:tab w:val="left" w:pos="426"/>
        </w:tabs>
        <w:spacing w:before="120"/>
        <w:jc w:val="both"/>
        <w:rPr>
          <w:rFonts w:cs="Arial"/>
          <w:sz w:val="28"/>
          <w:szCs w:val="28"/>
        </w:rPr>
      </w:pPr>
      <w:r w:rsidRPr="00740A99">
        <w:rPr>
          <w:rFonts w:cs="Arial"/>
          <w:sz w:val="28"/>
          <w:szCs w:val="28"/>
        </w:rPr>
        <w:t>Biblioteka szkolna czynna jest wg harmonogramu zatwierdzonego przez dyrektora szkoły.</w:t>
      </w:r>
    </w:p>
    <w:p w:rsidR="003A5932" w:rsidRPr="00740A99" w:rsidRDefault="002C6F35" w:rsidP="003A5932">
      <w:pPr>
        <w:numPr>
          <w:ilvl w:val="0"/>
          <w:numId w:val="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8"/>
          <w:szCs w:val="28"/>
        </w:rPr>
      </w:pPr>
      <w:r w:rsidRPr="00740A99">
        <w:rPr>
          <w:rFonts w:cs="Arial"/>
          <w:sz w:val="28"/>
          <w:szCs w:val="28"/>
        </w:rPr>
        <w:t>Ze zbiorów biblioteki mogą korzystać uczniowie, nauczyciele o</w:t>
      </w:r>
      <w:r w:rsidR="003A5932" w:rsidRPr="00740A99">
        <w:rPr>
          <w:rFonts w:cs="Arial"/>
          <w:sz w:val="28"/>
          <w:szCs w:val="28"/>
        </w:rPr>
        <w:t>raz pozostali pracownicy szkoły</w:t>
      </w:r>
      <w:r w:rsidR="0058412F" w:rsidRPr="00740A99">
        <w:rPr>
          <w:rFonts w:cs="Arial"/>
          <w:sz w:val="28"/>
          <w:szCs w:val="28"/>
        </w:rPr>
        <w:t>.</w:t>
      </w:r>
    </w:p>
    <w:p w:rsidR="002C6F35" w:rsidRPr="00740A99" w:rsidRDefault="002C6F35" w:rsidP="002C6F35">
      <w:pPr>
        <w:numPr>
          <w:ilvl w:val="0"/>
          <w:numId w:val="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8"/>
          <w:szCs w:val="28"/>
        </w:rPr>
      </w:pPr>
      <w:r w:rsidRPr="00740A99">
        <w:rPr>
          <w:rFonts w:cs="Arial"/>
          <w:sz w:val="28"/>
          <w:szCs w:val="28"/>
        </w:rPr>
        <w:t>Wszystkich korzystających ze zbiorów bibliotecznych obowiązuje dbałość             o wypożyczone książki i materiały.</w:t>
      </w:r>
    </w:p>
    <w:p w:rsidR="002C6F35" w:rsidRPr="00740A99" w:rsidRDefault="002C6F35" w:rsidP="002C6F35">
      <w:pPr>
        <w:numPr>
          <w:ilvl w:val="0"/>
          <w:numId w:val="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8"/>
          <w:szCs w:val="28"/>
        </w:rPr>
      </w:pPr>
      <w:r w:rsidRPr="00740A99">
        <w:rPr>
          <w:rFonts w:cs="Arial"/>
          <w:sz w:val="28"/>
          <w:szCs w:val="28"/>
        </w:rPr>
        <w:t>Z księgozbioru podręcznego można korzystać tylko i wyłącznie w czytelni biblioteki.</w:t>
      </w:r>
    </w:p>
    <w:p w:rsidR="00B259CD" w:rsidRPr="00740A99" w:rsidRDefault="00B259CD" w:rsidP="00B259CD">
      <w:pPr>
        <w:numPr>
          <w:ilvl w:val="0"/>
          <w:numId w:val="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8"/>
          <w:szCs w:val="28"/>
        </w:rPr>
      </w:pPr>
      <w:r w:rsidRPr="00740A99">
        <w:rPr>
          <w:rFonts w:cs="Arial"/>
          <w:sz w:val="28"/>
          <w:szCs w:val="28"/>
        </w:rPr>
        <w:t>Czytelnik zobowiązany jest uzyskać zgodę nauczyciela na sporządzenie kserokopii z materiałów bibliotecznych.</w:t>
      </w:r>
    </w:p>
    <w:p w:rsidR="003A5932" w:rsidRPr="00740A99" w:rsidRDefault="003A5932" w:rsidP="003A59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740A99">
        <w:rPr>
          <w:rFonts w:eastAsia="Times New Roman" w:cs="Calibri"/>
          <w:sz w:val="28"/>
          <w:szCs w:val="28"/>
          <w:lang w:eastAsia="pl-PL"/>
        </w:rPr>
        <w:t>Czytelnik podczas wypożyczania książek zobowiązany jest do posiadania przy sobie karty czytelnika.</w:t>
      </w:r>
    </w:p>
    <w:p w:rsidR="002C6F35" w:rsidRPr="00740A99" w:rsidRDefault="002C6F35" w:rsidP="002C6F35">
      <w:pPr>
        <w:numPr>
          <w:ilvl w:val="0"/>
          <w:numId w:val="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8"/>
          <w:szCs w:val="28"/>
        </w:rPr>
      </w:pPr>
      <w:r w:rsidRPr="00740A99">
        <w:rPr>
          <w:rFonts w:cs="Arial"/>
          <w:sz w:val="28"/>
          <w:szCs w:val="28"/>
        </w:rPr>
        <w:t xml:space="preserve">Jednocześnie można wypożyczyć trzy książki na okres dwóch tygodni,                  ale  w szczególnie uzasadnionych przypadkach biblioteka może zwiększyć liczbę wypożyczonych książek, a także przedłużyć termin ich zwrotu; </w:t>
      </w:r>
    </w:p>
    <w:p w:rsidR="002C6F35" w:rsidRPr="00740A99" w:rsidRDefault="002C6F35" w:rsidP="002C6F35">
      <w:pPr>
        <w:numPr>
          <w:ilvl w:val="0"/>
          <w:numId w:val="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8"/>
          <w:szCs w:val="28"/>
        </w:rPr>
      </w:pPr>
      <w:r w:rsidRPr="00740A99">
        <w:rPr>
          <w:rFonts w:cs="Arial"/>
          <w:sz w:val="28"/>
          <w:szCs w:val="28"/>
        </w:rPr>
        <w:t>Czytelnik, który w wyznaczonym terminie nie zwraca książek do biblioteki, zostanie ukarany uwagą wpisaną do dziennika lekcyjnego.</w:t>
      </w:r>
    </w:p>
    <w:p w:rsidR="0058412F" w:rsidRPr="00740A99" w:rsidRDefault="002C6F35" w:rsidP="0058412F">
      <w:pPr>
        <w:numPr>
          <w:ilvl w:val="0"/>
          <w:numId w:val="1"/>
        </w:numPr>
        <w:tabs>
          <w:tab w:val="left" w:pos="0"/>
          <w:tab w:val="left" w:pos="426"/>
        </w:tabs>
        <w:spacing w:before="120" w:after="120"/>
        <w:jc w:val="both"/>
        <w:rPr>
          <w:rFonts w:cs="Arial"/>
          <w:sz w:val="28"/>
          <w:szCs w:val="28"/>
        </w:rPr>
      </w:pPr>
      <w:r w:rsidRPr="00740A99">
        <w:rPr>
          <w:rFonts w:cs="Arial"/>
          <w:sz w:val="28"/>
          <w:szCs w:val="28"/>
        </w:rPr>
        <w:t>Czytelnik może zwrócić się do nauczyciela o r</w:t>
      </w:r>
      <w:r w:rsidR="00D6319E" w:rsidRPr="00740A99">
        <w:rPr>
          <w:rFonts w:cs="Arial"/>
          <w:sz w:val="28"/>
          <w:szCs w:val="28"/>
        </w:rPr>
        <w:t>ezerwację potrzebnej mu pozycji.</w:t>
      </w:r>
    </w:p>
    <w:p w:rsidR="002C6F35" w:rsidRPr="00740A99" w:rsidRDefault="002C6F35" w:rsidP="0058412F">
      <w:pPr>
        <w:numPr>
          <w:ilvl w:val="0"/>
          <w:numId w:val="1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8"/>
          <w:szCs w:val="28"/>
        </w:rPr>
      </w:pPr>
      <w:r w:rsidRPr="00740A99">
        <w:rPr>
          <w:rFonts w:cs="Arial"/>
          <w:sz w:val="28"/>
          <w:szCs w:val="28"/>
        </w:rPr>
        <w:t>Czytelnik, w przypadku zniszczenia lub zagubienia książki oraz innych materiałów, zobowiązany jest zwrócić taką samą pozycję lub inną wskazaną przez nauczyciela.</w:t>
      </w:r>
    </w:p>
    <w:p w:rsidR="002C6F35" w:rsidRPr="00740A99" w:rsidRDefault="002C6F35" w:rsidP="00D6319E">
      <w:pPr>
        <w:numPr>
          <w:ilvl w:val="0"/>
          <w:numId w:val="1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8"/>
          <w:szCs w:val="28"/>
        </w:rPr>
      </w:pPr>
      <w:r w:rsidRPr="00740A99">
        <w:rPr>
          <w:rFonts w:cs="Arial"/>
          <w:sz w:val="28"/>
          <w:szCs w:val="28"/>
        </w:rPr>
        <w:t>Czytelnik zobowiązany jest</w:t>
      </w:r>
      <w:r w:rsidR="0013089C" w:rsidRPr="00740A99">
        <w:rPr>
          <w:rFonts w:cs="Arial"/>
          <w:sz w:val="28"/>
          <w:szCs w:val="28"/>
        </w:rPr>
        <w:t xml:space="preserve"> zwrócić do biblioteki</w:t>
      </w:r>
      <w:r w:rsidRPr="00740A99">
        <w:rPr>
          <w:rFonts w:cs="Arial"/>
          <w:sz w:val="28"/>
          <w:szCs w:val="28"/>
        </w:rPr>
        <w:t xml:space="preserve"> wypożyczone materi</w:t>
      </w:r>
      <w:r w:rsidR="0013089C" w:rsidRPr="00740A99">
        <w:rPr>
          <w:rFonts w:cs="Arial"/>
          <w:sz w:val="28"/>
          <w:szCs w:val="28"/>
        </w:rPr>
        <w:t>ały przed końcem roku szkolnego; istnieje możliwość wypożyczenia książek                 na okres ferii i wakacji.</w:t>
      </w:r>
    </w:p>
    <w:p w:rsidR="00B259CD" w:rsidRPr="00740A99" w:rsidRDefault="002C6F35" w:rsidP="00B259CD">
      <w:pPr>
        <w:numPr>
          <w:ilvl w:val="0"/>
          <w:numId w:val="1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cs="Arial"/>
          <w:sz w:val="28"/>
          <w:szCs w:val="28"/>
        </w:rPr>
      </w:pPr>
      <w:r w:rsidRPr="00740A99">
        <w:rPr>
          <w:rFonts w:cs="Arial"/>
          <w:sz w:val="28"/>
          <w:szCs w:val="28"/>
        </w:rPr>
        <w:t>Czytelnik opuszczający szkołę zobowiązany jest do przedstawienia                  w sekretariacie szkoły karty obiegowej potwierdzającej zwrot materiałów wypożyczonych z biblioteki.</w:t>
      </w:r>
    </w:p>
    <w:p w:rsidR="00735CF0" w:rsidRPr="00740A99" w:rsidRDefault="00735CF0" w:rsidP="00B259CD">
      <w:pPr>
        <w:jc w:val="both"/>
        <w:rPr>
          <w:sz w:val="28"/>
          <w:szCs w:val="28"/>
        </w:rPr>
      </w:pPr>
    </w:p>
    <w:p w:rsidR="0053308D" w:rsidRPr="00740A99" w:rsidRDefault="00572FC9" w:rsidP="0053308D">
      <w:pPr>
        <w:jc w:val="left"/>
        <w:rPr>
          <w:sz w:val="28"/>
          <w:szCs w:val="28"/>
        </w:rPr>
      </w:pPr>
      <w:r w:rsidRPr="00740A99">
        <w:rPr>
          <w:sz w:val="28"/>
          <w:szCs w:val="28"/>
        </w:rPr>
        <w:t xml:space="preserve">Zawada, </w:t>
      </w:r>
      <w:r w:rsidR="00740A99">
        <w:rPr>
          <w:sz w:val="28"/>
          <w:szCs w:val="28"/>
        </w:rPr>
        <w:t xml:space="preserve">dnia </w:t>
      </w:r>
      <w:r w:rsidRPr="00740A99">
        <w:rPr>
          <w:sz w:val="28"/>
          <w:szCs w:val="28"/>
        </w:rPr>
        <w:t xml:space="preserve">01.09.2021 r. </w:t>
      </w:r>
    </w:p>
    <w:sectPr w:rsidR="0053308D" w:rsidRPr="00740A99" w:rsidSect="00371C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50FF"/>
    <w:multiLevelType w:val="hybridMultilevel"/>
    <w:tmpl w:val="49746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40F9C"/>
    <w:multiLevelType w:val="hybridMultilevel"/>
    <w:tmpl w:val="6D3E6D0C"/>
    <w:lvl w:ilvl="0" w:tplc="FDC415B2">
      <w:start w:val="1"/>
      <w:numFmt w:val="decimal"/>
      <w:lvlText w:val="%1."/>
      <w:lvlJc w:val="left"/>
      <w:pPr>
        <w:tabs>
          <w:tab w:val="num" w:pos="227"/>
        </w:tabs>
        <w:ind w:left="454" w:hanging="34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C6F35"/>
    <w:rsid w:val="0013089C"/>
    <w:rsid w:val="0016238B"/>
    <w:rsid w:val="00163AF0"/>
    <w:rsid w:val="00187670"/>
    <w:rsid w:val="002C6F35"/>
    <w:rsid w:val="00371CED"/>
    <w:rsid w:val="003A5932"/>
    <w:rsid w:val="0053308D"/>
    <w:rsid w:val="00572FC9"/>
    <w:rsid w:val="0058412F"/>
    <w:rsid w:val="00593A23"/>
    <w:rsid w:val="005A436B"/>
    <w:rsid w:val="00735CF0"/>
    <w:rsid w:val="00740A99"/>
    <w:rsid w:val="007D6B30"/>
    <w:rsid w:val="00B259CD"/>
    <w:rsid w:val="00CB5C3F"/>
    <w:rsid w:val="00D6319E"/>
    <w:rsid w:val="00DF6CAD"/>
    <w:rsid w:val="00E4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35"/>
    <w:pPr>
      <w:jc w:val="center"/>
    </w:pPr>
    <w:rPr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2C6F35"/>
  </w:style>
  <w:style w:type="paragraph" w:styleId="Akapitzlist">
    <w:name w:val="List Paragraph"/>
    <w:basedOn w:val="Normalny"/>
    <w:uiPriority w:val="34"/>
    <w:qFormat/>
    <w:rsid w:val="003A5932"/>
    <w:pPr>
      <w:spacing w:after="200" w:line="276" w:lineRule="auto"/>
      <w:ind w:left="720"/>
      <w:contextualSpacing/>
      <w:jc w:val="left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D888-45F8-455C-BE87-F3238208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bogus</cp:lastModifiedBy>
  <cp:revision>11</cp:revision>
  <cp:lastPrinted>2021-09-06T16:43:00Z</cp:lastPrinted>
  <dcterms:created xsi:type="dcterms:W3CDTF">2021-09-05T08:09:00Z</dcterms:created>
  <dcterms:modified xsi:type="dcterms:W3CDTF">2021-09-07T16:18:00Z</dcterms:modified>
</cp:coreProperties>
</file>