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92" w:rsidRDefault="00C94F92">
      <w:r>
        <w:t xml:space="preserve">Historia </w:t>
      </w:r>
      <w:proofErr w:type="spellStart"/>
      <w:r>
        <w:t>kl</w:t>
      </w:r>
      <w:proofErr w:type="spellEnd"/>
      <w:r>
        <w:t xml:space="preserve"> 4 dn.18.05.2020r</w:t>
      </w:r>
    </w:p>
    <w:p w:rsidR="005F7BC2" w:rsidRDefault="00C94F92">
      <w:r>
        <w:t>Temat: Pilecki i żołnierze niezłomni</w:t>
      </w:r>
    </w:p>
    <w:p w:rsidR="001F74A2" w:rsidRDefault="00363732">
      <w:hyperlink r:id="rId4" w:history="1">
        <w:r w:rsidRPr="00471BEC">
          <w:rPr>
            <w:rStyle w:val="Hipercze"/>
          </w:rPr>
          <w:t>https://epodreczniki.pl/a/zolnierze-niezlomni/Dhs7UDp4k</w:t>
        </w:r>
      </w:hyperlink>
    </w:p>
    <w:p w:rsidR="00363732" w:rsidRDefault="007B4974">
      <w:hyperlink r:id="rId5" w:history="1">
        <w:r w:rsidRPr="00471BEC">
          <w:rPr>
            <w:rStyle w:val="Hipercze"/>
          </w:rPr>
          <w:t>https://www.youtube.com/watch?v=3iwdhQmfTEU&amp;feature=youtu.be</w:t>
        </w:r>
      </w:hyperlink>
    </w:p>
    <w:p w:rsidR="007B4974" w:rsidRDefault="00293CC8">
      <w:r>
        <w:t xml:space="preserve"> </w:t>
      </w:r>
      <w:hyperlink r:id="rId6" w:history="1">
        <w:r w:rsidRPr="00471BEC">
          <w:rPr>
            <w:rStyle w:val="Hipercze"/>
          </w:rPr>
          <w:t>https://www.youtube.com/watch?v=yChrddUbyy0&amp;feature=youtu.be</w:t>
        </w:r>
      </w:hyperlink>
    </w:p>
    <w:p w:rsidR="00293CC8" w:rsidRDefault="00552C7C">
      <w:hyperlink r:id="rId7" w:history="1">
        <w:r w:rsidRPr="00471BEC">
          <w:rPr>
            <w:rStyle w:val="Hipercze"/>
          </w:rPr>
          <w:t>https://www.youtube.com/watch?v=NAN3FE_lefA&amp;feature=youtu.be</w:t>
        </w:r>
      </w:hyperlink>
    </w:p>
    <w:p w:rsidR="00552C7C" w:rsidRDefault="00862A28">
      <w:hyperlink r:id="rId8" w:history="1">
        <w:r w:rsidRPr="00471BEC">
          <w:rPr>
            <w:rStyle w:val="Hipercze"/>
          </w:rPr>
          <w:t>https://www.youtube.com/watch?v=M5r2x4Fx8HQ&amp;feature=youtu</w:t>
        </w:r>
      </w:hyperlink>
      <w:r w:rsidRPr="00862A28">
        <w:t>.</w:t>
      </w:r>
    </w:p>
    <w:p w:rsidR="00386A3A" w:rsidRDefault="00386A3A" w:rsidP="00386A3A">
      <w:r>
        <w:t>Żołnierze Wyklęci byli żołnierzami polskiego powojennego podziemia niepodległościowego i antykomunistycznego, którzy stawiali opór sowietyzacji Polski i podporządkowaniu jej ZSRR.  Walcząc z siłami nowego agresora, musieli  zmierzyć się z ogromną, wymierzoną w nich propagandą Polski Ludowej, która nazywała ich „bandami reakcyjnego podziemia”. Z kolei osoby działające w antykomunistycznych organizacjach i oddziałach zbrojnych, które znalazły się w kartotekach aparatu bezpieczeństwa, określono mianem „wrogów ludu”. Mobilizacja i walka Żołnierzy Wyklętych była pierwszym odruchem samoobrony społeczeństwa polskiego przeciwko sowieckiej agresji i narzuconym siłą władzom komunistycznym, ale też przykładem najliczniejszej antykomunistycznej konspiracji zbrojnej w skali europejskiej, obejmującej teren całej Polski, w tym także utracone na rzecz Związku Sowieckiego  Kresy Wschodnie II RP.</w:t>
      </w:r>
    </w:p>
    <w:p w:rsidR="00386A3A" w:rsidRDefault="00386A3A" w:rsidP="00386A3A">
      <w:r>
        <w:t xml:space="preserve"> </w:t>
      </w:r>
    </w:p>
    <w:p w:rsidR="00386A3A" w:rsidRDefault="00386A3A" w:rsidP="00386A3A"/>
    <w:p w:rsidR="00386A3A" w:rsidRDefault="00386A3A" w:rsidP="00386A3A">
      <w:r>
        <w:t xml:space="preserve">Uczestników ruchu partyzanckiego określa się też jako „żołnierzy drugiej konspiracji” lub „Żołnierzy Niezłomnych”. Sformułowanie „Żołnierze Wyklęci” powstało w 1993 roku – po raz pierwszy użyto go w tytule wystawy „Żołnierze Wyklęci – antykomunistyczne podziemie zbrojne po 1944 r.”, zorganizowanej przez Ligę Republikańską na Uniwersytecie Warszawskim. Jego autorem był Leszek Żebrowski. </w:t>
      </w:r>
    </w:p>
    <w:p w:rsidR="00386A3A" w:rsidRDefault="00386A3A" w:rsidP="00386A3A">
      <w:r>
        <w:t xml:space="preserve"> </w:t>
      </w:r>
    </w:p>
    <w:p w:rsidR="00386A3A" w:rsidRDefault="00386A3A" w:rsidP="00386A3A"/>
    <w:p w:rsidR="00386A3A" w:rsidRDefault="00386A3A" w:rsidP="00386A3A">
      <w:r>
        <w:t>Liczbę członków wszystkich organizacji i grup konspiracyjnych szacuje się na 120-180 tysięcy. Większość akcji oddziałów podziemia antykomunistycznego było wymierzonych w oddziały zbrojne UB, KBW czy MO. Podziemie niepodległościowe aktywnie działało też na Kresach Wschodnich, szczególnie na ziemi grodzieńskiej, nowogródzkiej i wileńskiej. Ostatnim członkiem ruchu oporu był Józef Franczak ps. „Lalek”, który zginął w obławie w Majdanie Kozic Górnych pod Piaskami (woj. lubelskie) osiemnaście lat po wojnie – 21 października 1963 roku.  Żołnierzy Wyklętych dotknęły ogromne prześladowania. W walkach podziemia z władzą zginęło około 9 tys. konspiratorów. Kolejnych kilka tysięcy zostało zamordowanych na podstawie wyroków komunistycznych sądów lub  zmarło w więzieniach. Wciąż są to szacunki. Wysiłek zbrojny i martyrologia drugiej konspiracji nadal wymagają badań.</w:t>
      </w:r>
    </w:p>
    <w:p w:rsidR="00386A3A" w:rsidRDefault="00386A3A" w:rsidP="00386A3A">
      <w:r>
        <w:lastRenderedPageBreak/>
        <w:t xml:space="preserve"> </w:t>
      </w:r>
    </w:p>
    <w:p w:rsidR="00386A3A" w:rsidRDefault="00386A3A" w:rsidP="00386A3A"/>
    <w:p w:rsidR="00386A3A" w:rsidRDefault="00386A3A" w:rsidP="00386A3A">
      <w:r>
        <w:t>Fenomen powojennej konspiracji niepodległościowej polega m.in. na tym, że była ona – aż do powstania Solidarności – najliczniejszą formą zorganizowanego oporu społeczeństwa polskiego wobec narzuconej władzy. Żołnierze Wyklęci dzięki swojej działalności przyczynili się do opóźnienia kolejnych etapów utrwalania systemu komunistycznego, pozostając dla wielu środowisk wzorem postawy obywatelskiej.</w:t>
      </w:r>
    </w:p>
    <w:p w:rsidR="00386A3A" w:rsidRDefault="00386A3A" w:rsidP="00386A3A"/>
    <w:p w:rsidR="00386A3A" w:rsidRDefault="00386A3A" w:rsidP="00386A3A"/>
    <w:p w:rsidR="00386A3A" w:rsidRDefault="00386A3A" w:rsidP="00386A3A">
      <w:r>
        <w:t>https://epodreczniki.pl/a/zolnierze-niezlomni/Dhs7UDp4k</w:t>
      </w:r>
    </w:p>
    <w:p w:rsidR="00386A3A" w:rsidRDefault="00386A3A" w:rsidP="00386A3A"/>
    <w:p w:rsidR="00862A28" w:rsidRDefault="00386A3A" w:rsidP="00386A3A">
      <w:r>
        <w:t>DLA CHETNYCH ZALOGUJ SIĘ I WYKONAJ ĆWICZENIA E PODRECZNIKU</w:t>
      </w:r>
    </w:p>
    <w:sectPr w:rsidR="00862A28" w:rsidSect="005F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94F92"/>
    <w:rsid w:val="001F74A2"/>
    <w:rsid w:val="00293CC8"/>
    <w:rsid w:val="00363732"/>
    <w:rsid w:val="00386A3A"/>
    <w:rsid w:val="00552C7C"/>
    <w:rsid w:val="005F7BC2"/>
    <w:rsid w:val="007B4974"/>
    <w:rsid w:val="00862A28"/>
    <w:rsid w:val="00C9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r2x4Fx8HQ&amp;feature=you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AN3FE_lefA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ChrddUbyy0&amp;feature=youtu.be" TargetMode="External"/><Relationship Id="rId5" Type="http://schemas.openxmlformats.org/officeDocument/2006/relationships/hyperlink" Target="https://www.youtube.com/watch?v=3iwdhQmfTEU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zolnierze-niezlomni/Dhs7UDp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2927</Characters>
  <Application>Microsoft Office Word</Application>
  <DocSecurity>0</DocSecurity>
  <Lines>24</Lines>
  <Paragraphs>6</Paragraphs>
  <ScaleCrop>false</ScaleCrop>
  <Company>HP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2020-05-28T23:23:00Z</dcterms:created>
  <dcterms:modified xsi:type="dcterms:W3CDTF">2020-05-28T23:32:00Z</dcterms:modified>
</cp:coreProperties>
</file>