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F8" w:rsidRPr="00B727F8" w:rsidRDefault="00B727F8" w:rsidP="00B727F8">
      <w:pPr>
        <w:pStyle w:val="tytukartkwki"/>
      </w:pPr>
      <w:r w:rsidRPr="00B727F8">
        <w:t>Tamowanie krwawień i krwotoków</w:t>
      </w:r>
    </w:p>
    <w:p w:rsidR="00B727F8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767AC59" wp14:editId="3F4BC51F">
                <wp:simplePos x="0" y="0"/>
                <wp:positionH relativeFrom="margin">
                  <wp:posOffset>2298101</wp:posOffset>
                </wp:positionH>
                <wp:positionV relativeFrom="paragraph">
                  <wp:posOffset>179993</wp:posOffset>
                </wp:positionV>
                <wp:extent cx="3450590" cy="1404620"/>
                <wp:effectExtent l="0" t="0" r="16510" b="23495"/>
                <wp:wrapSquare wrapText="bothSides"/>
                <wp:docPr id="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7AC59" id="_x0000_s1099" type="#_x0000_t202" style="position:absolute;margin-left:180.95pt;margin-top:14.15pt;width:271.7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5E27DC" w:rsidRPr="00B727F8" w:rsidRDefault="005E27DC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5E27DC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1. Wymień 3 przypadki urazów, w których zakłada się opatrunek osłaniający. 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5E27DC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2. Wymień 3 przykłady środków zastępczych, których można użyć do tamowania krwotoku, kiedy brak środków opatrunkowych. 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5E27DC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3. Oceń prawdziwość podanych zdań dotyczących tamowania krwawień. Zaznacz P, jeśli zdanie jest prawdziwe, lub F, jeśli jest fałszywe.</w:t>
      </w:r>
    </w:p>
    <w:tbl>
      <w:tblPr>
        <w:tblStyle w:val="Tabela-Siatka"/>
        <w:tblpPr w:leftFromText="141" w:rightFromText="141" w:vertAnchor="text" w:horzAnchor="margin" w:tblpY="-38"/>
        <w:tblOverlap w:val="never"/>
        <w:tblW w:w="9019" w:type="dxa"/>
        <w:tblLook w:val="04A0" w:firstRow="1" w:lastRow="0" w:firstColumn="1" w:lastColumn="0" w:noHBand="0" w:noVBand="1"/>
      </w:tblPr>
      <w:tblGrid>
        <w:gridCol w:w="6799"/>
        <w:gridCol w:w="1110"/>
        <w:gridCol w:w="1110"/>
      </w:tblGrid>
      <w:tr w:rsidR="005E27DC" w:rsidRPr="00B727F8" w:rsidTr="005E27DC">
        <w:trPr>
          <w:trHeight w:val="567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1. Przed opatrzeniem rany 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eży wyjąć ciało obce (np. wbity 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kawałek szkła), które w niej tkwi.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2. Podczas opatrywania rany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należy dotykać ani rany, ani 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powierzchni opatrunku.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 xml:space="preserve">3. Osoba, która ma krwotok z nosa, powinna odgiąć głowę do tyłu. 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 xml:space="preserve">4. Opatrywanych ran nie należy przemywać spirytusem lub jodyną. 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5. Opatrunek gazowy powinien pokrywać ranę oraz nieuszkodzoną skórę wokół rany.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5E27DC" w:rsidRDefault="005E27DC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7F8" w:rsidRPr="00B727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EF" w:rsidRDefault="009150EF" w:rsidP="0048000E">
      <w:pPr>
        <w:spacing w:after="0" w:line="240" w:lineRule="auto"/>
      </w:pPr>
      <w:r>
        <w:separator/>
      </w:r>
    </w:p>
  </w:endnote>
  <w:endnote w:type="continuationSeparator" w:id="0">
    <w:p w:rsidR="009150EF" w:rsidRDefault="009150EF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EF" w:rsidRDefault="009150EF" w:rsidP="0048000E">
      <w:pPr>
        <w:spacing w:after="0" w:line="240" w:lineRule="auto"/>
      </w:pPr>
      <w:r>
        <w:separator/>
      </w:r>
    </w:p>
  </w:footnote>
  <w:footnote w:type="continuationSeparator" w:id="0">
    <w:p w:rsidR="009150EF" w:rsidRDefault="009150EF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Default="009A059E" w:rsidP="008E4DE0">
                                <w:pPr>
                                  <w:jc w:val="center"/>
                                </w:pPr>
                                <w:r>
                                  <w:t>Kartkówka</w:t>
                                </w:r>
                                <w:r w:rsidR="00CD5BAE">
                                  <w:t xml:space="preserve"> 16</w:t>
                                </w:r>
                              </w:p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2893A" id="Group 5" o:spid="_x0000_s1027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28" style="position:absolute;left:120;top:349;width:72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0;top:349;width:2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" fillcolor="#b0c803" stroked="f">
                    <v:textbox>
                      <w:txbxContent>
                        <w:p w:rsidR="000F3D31" w:rsidRDefault="009A059E" w:rsidP="008E4DE0">
                          <w:pPr>
                            <w:jc w:val="center"/>
                          </w:pPr>
                          <w:r>
                            <w:t>Kartkówka</w:t>
                          </w:r>
                          <w:r w:rsidR="00CD5BAE">
                            <w:t xml:space="preserve"> 16</w:t>
                          </w:r>
                        </w:p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1972BC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F3D31"/>
    <w:rsid w:val="001972BC"/>
    <w:rsid w:val="001D421E"/>
    <w:rsid w:val="001E59B5"/>
    <w:rsid w:val="00250889"/>
    <w:rsid w:val="00277001"/>
    <w:rsid w:val="00305696"/>
    <w:rsid w:val="004668B7"/>
    <w:rsid w:val="0048000E"/>
    <w:rsid w:val="004C6DF8"/>
    <w:rsid w:val="00550B7A"/>
    <w:rsid w:val="005D6161"/>
    <w:rsid w:val="005D79E8"/>
    <w:rsid w:val="005E27DC"/>
    <w:rsid w:val="00623C02"/>
    <w:rsid w:val="007346F8"/>
    <w:rsid w:val="007D72C8"/>
    <w:rsid w:val="00833238"/>
    <w:rsid w:val="00876209"/>
    <w:rsid w:val="008E4DE0"/>
    <w:rsid w:val="009150EF"/>
    <w:rsid w:val="009302BD"/>
    <w:rsid w:val="009A059E"/>
    <w:rsid w:val="00B727F8"/>
    <w:rsid w:val="00BB66E0"/>
    <w:rsid w:val="00BB783E"/>
    <w:rsid w:val="00BC02BD"/>
    <w:rsid w:val="00BE5E97"/>
    <w:rsid w:val="00C60AA0"/>
    <w:rsid w:val="00CD5BAE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68A9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Kinga Tarnowska</cp:lastModifiedBy>
  <cp:revision>4</cp:revision>
  <dcterms:created xsi:type="dcterms:W3CDTF">2017-08-21T14:26:00Z</dcterms:created>
  <dcterms:modified xsi:type="dcterms:W3CDTF">2017-08-21T14:26:00Z</dcterms:modified>
</cp:coreProperties>
</file>